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FD6667" w14:textId="74374214" w:rsidR="002B4B49" w:rsidRPr="002E2EB0" w:rsidRDefault="00FE4D88" w:rsidP="00CC5452">
      <w:pPr>
        <w:pStyle w:val="Jednostka"/>
        <w:jc w:val="right"/>
        <w:rPr>
          <w:rFonts w:asciiTheme="minorHAnsi" w:hAnsiTheme="minorHAnsi" w:cstheme="minorHAnsi"/>
          <w:color w:val="auto"/>
        </w:rPr>
      </w:pPr>
      <w:r>
        <w:rPr>
          <w:rFonts w:asciiTheme="minorHAnsi" w:hAnsiTheme="minorHAnsi" w:cstheme="minorHAnsi"/>
          <w:color w:val="auto"/>
        </w:rPr>
        <w:t>2</w:t>
      </w:r>
      <w:r w:rsidR="005A3C5F">
        <w:rPr>
          <w:rFonts w:asciiTheme="minorHAnsi" w:hAnsiTheme="minorHAnsi" w:cstheme="minorHAnsi"/>
          <w:color w:val="auto"/>
        </w:rPr>
        <w:t>3</w:t>
      </w:r>
      <w:r>
        <w:rPr>
          <w:rFonts w:asciiTheme="minorHAnsi" w:hAnsiTheme="minorHAnsi" w:cstheme="minorHAnsi"/>
          <w:color w:val="auto"/>
        </w:rPr>
        <w:t>.09.2026</w:t>
      </w:r>
      <w:r w:rsidR="00F46540" w:rsidRPr="002E2EB0">
        <w:rPr>
          <w:rFonts w:asciiTheme="minorHAnsi" w:hAnsiTheme="minorHAnsi" w:cstheme="minorHAnsi"/>
          <w:color w:val="auto"/>
        </w:rPr>
        <w:t xml:space="preserve"> r.</w:t>
      </w:r>
    </w:p>
    <w:p w14:paraId="664E73BA" w14:textId="77777777" w:rsidR="00421CB3" w:rsidRPr="00A34942" w:rsidRDefault="00381113">
      <w:pPr>
        <w:pStyle w:val="Jednostka"/>
        <w:rPr>
          <w:b/>
          <w:sz w:val="28"/>
        </w:rPr>
      </w:pPr>
      <w:r>
        <w:rPr>
          <w:noProof/>
        </w:rPr>
        <w:drawing>
          <wp:anchor distT="0" distB="0" distL="114300" distR="114300" simplePos="0" relativeHeight="2" behindDoc="0" locked="0" layoutInCell="0" allowOverlap="0" wp14:anchorId="0A8C4415" wp14:editId="421C93EC">
            <wp:simplePos x="0" y="0"/>
            <wp:positionH relativeFrom="column">
              <wp:posOffset>-756285</wp:posOffset>
            </wp:positionH>
            <wp:positionV relativeFrom="paragraph">
              <wp:posOffset>75565</wp:posOffset>
            </wp:positionV>
            <wp:extent cx="1358900" cy="322580"/>
            <wp:effectExtent l="0" t="0" r="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a:fillRect/>
                    </a:stretch>
                  </pic:blipFill>
                  <pic:spPr>
                    <a:xfrm>
                      <a:off x="0" y="0"/>
                      <a:ext cx="1358900" cy="322580"/>
                    </a:xfrm>
                    <a:prstGeom prst="rect">
                      <a:avLst/>
                    </a:prstGeom>
                  </pic:spPr>
                </pic:pic>
              </a:graphicData>
            </a:graphic>
            <wp14:sizeRelH relativeFrom="margin">
              <wp14:pctWidth>0</wp14:pctWidth>
            </wp14:sizeRelH>
            <wp14:sizeRelV relativeFrom="margin">
              <wp14:pctHeight>0</wp14:pctHeight>
            </wp14:sizeRelV>
          </wp:anchor>
        </w:drawing>
      </w:r>
      <w:r w:rsidR="00421CB3">
        <w:rPr>
          <w:b/>
          <w:sz w:val="28"/>
        </w:rPr>
        <w:tab/>
      </w:r>
      <w:r w:rsidR="00385EE6">
        <w:rPr>
          <w:b/>
          <w:sz w:val="28"/>
        </w:rPr>
        <w:t xml:space="preserve">             </w:t>
      </w:r>
      <w:r w:rsidR="00421CB3">
        <w:rPr>
          <w:b/>
          <w:sz w:val="28"/>
        </w:rPr>
        <w:tab/>
      </w:r>
      <w:r w:rsidR="00385EE6">
        <w:rPr>
          <w:b/>
          <w:sz w:val="28"/>
        </w:rPr>
        <w:t xml:space="preserve">           </w:t>
      </w:r>
    </w:p>
    <w:p w14:paraId="2A69EEA9" w14:textId="77777777" w:rsidR="00480728" w:rsidRDefault="00480728">
      <w:pPr>
        <w:pStyle w:val="Jednostka"/>
        <w:rPr>
          <w:rFonts w:ascii="Calibri Light" w:hAnsi="Calibri Light" w:cs="Calibri Light"/>
        </w:rPr>
      </w:pPr>
    </w:p>
    <w:p w14:paraId="3242977C" w14:textId="77777777" w:rsidR="00480728" w:rsidRDefault="00480728">
      <w:pPr>
        <w:pStyle w:val="Jednostka"/>
        <w:rPr>
          <w:rFonts w:ascii="Calibri Light" w:hAnsi="Calibri Light" w:cs="Calibri Light"/>
        </w:rPr>
      </w:pPr>
    </w:p>
    <w:p w14:paraId="66F98EEC" w14:textId="77777777" w:rsidR="00480728" w:rsidRDefault="00480728">
      <w:pPr>
        <w:pStyle w:val="Jednostka"/>
        <w:rPr>
          <w:rFonts w:ascii="Calibri Light" w:hAnsi="Calibri Light" w:cs="Calibri Light"/>
        </w:rPr>
      </w:pPr>
    </w:p>
    <w:p w14:paraId="52A75EFB" w14:textId="77777777" w:rsidR="00A77206" w:rsidRPr="00FE4D88" w:rsidRDefault="00480728" w:rsidP="00480728">
      <w:pPr>
        <w:pStyle w:val="Jednostka"/>
        <w:rPr>
          <w:rFonts w:ascii="Calibri Light" w:hAnsi="Calibri Light" w:cs="Calibri Light"/>
          <w:color w:val="0070C0"/>
        </w:rPr>
      </w:pPr>
      <w:r w:rsidRPr="00FE4D88">
        <w:rPr>
          <w:rFonts w:ascii="Calibri Light" w:hAnsi="Calibri Light" w:cs="Calibri Light"/>
          <w:color w:val="0070C0"/>
        </w:rPr>
        <w:t>INFORMACJA PRASOWA</w:t>
      </w:r>
    </w:p>
    <w:p w14:paraId="103AF39B" w14:textId="77777777" w:rsidR="00A77206" w:rsidRPr="00FE4D88" w:rsidRDefault="00A77206" w:rsidP="00480728">
      <w:pPr>
        <w:pStyle w:val="Jednostka"/>
        <w:rPr>
          <w:rFonts w:ascii="Calibri Light" w:hAnsi="Calibri Light" w:cs="Calibri Light"/>
          <w:color w:val="0070C0"/>
        </w:rPr>
      </w:pPr>
    </w:p>
    <w:p w14:paraId="3B0D6F96" w14:textId="77777777" w:rsidR="005A3C5F" w:rsidRPr="005A3C5F" w:rsidRDefault="005A3C5F" w:rsidP="005A3C5F">
      <w:pPr>
        <w:pStyle w:val="Jednostka"/>
        <w:rPr>
          <w:rFonts w:asciiTheme="minorHAnsi" w:hAnsiTheme="minorHAnsi" w:cstheme="minorHAnsi"/>
          <w:b/>
          <w:bCs/>
          <w:color w:val="auto"/>
          <w:sz w:val="22"/>
          <w:szCs w:val="22"/>
        </w:rPr>
      </w:pPr>
      <w:r w:rsidRPr="005A3C5F">
        <w:rPr>
          <w:rFonts w:asciiTheme="minorHAnsi" w:hAnsiTheme="minorHAnsi" w:cstheme="minorHAnsi"/>
          <w:b/>
          <w:bCs/>
          <w:color w:val="auto"/>
          <w:sz w:val="22"/>
          <w:szCs w:val="22"/>
        </w:rPr>
        <w:t>Najpierw chodzili po domach, teraz wysyłają listy. ZUS ostrzega przed płatnymi pośrednikami</w:t>
      </w:r>
    </w:p>
    <w:p w14:paraId="0977203D" w14:textId="77777777" w:rsidR="005A3C5F" w:rsidRDefault="005A3C5F" w:rsidP="005A3C5F">
      <w:pPr>
        <w:pStyle w:val="Jednostka"/>
        <w:rPr>
          <w:rFonts w:asciiTheme="minorHAnsi" w:hAnsiTheme="minorHAnsi" w:cstheme="minorHAnsi"/>
          <w:color w:val="auto"/>
          <w:sz w:val="22"/>
          <w:szCs w:val="22"/>
        </w:rPr>
      </w:pPr>
    </w:p>
    <w:p w14:paraId="0D7E9AE6" w14:textId="00D51444" w:rsidR="005A3C5F" w:rsidRPr="005A3C5F" w:rsidRDefault="005A3C5F" w:rsidP="005A3C5F">
      <w:pPr>
        <w:pStyle w:val="Jednostka"/>
        <w:rPr>
          <w:rFonts w:asciiTheme="minorHAnsi" w:hAnsiTheme="minorHAnsi" w:cstheme="minorHAnsi"/>
          <w:b/>
          <w:bCs/>
          <w:color w:val="auto"/>
          <w:sz w:val="22"/>
          <w:szCs w:val="22"/>
        </w:rPr>
      </w:pPr>
      <w:r w:rsidRPr="005A3C5F">
        <w:rPr>
          <w:rFonts w:asciiTheme="minorHAnsi" w:hAnsiTheme="minorHAnsi" w:cstheme="minorHAnsi"/>
          <w:b/>
          <w:bCs/>
          <w:color w:val="auto"/>
          <w:sz w:val="22"/>
          <w:szCs w:val="22"/>
        </w:rPr>
        <w:t>Do ZUS docierają kolejne sygnały o firmach i osobach, które oferują odpłatną pomoc w uzyskaniu świadczenia wspierającego. Wcześniej przedstawiciele niektórych kancelarii odwiedzali osoby z niepełnosprawnościami w ich domach. Teraz pojawiła się kolejna praktyka. Klienci zgłaszają się do placówek ZUS z listami, w których otrzymali gotowe umowy i pełnomocnictwa przedstawiane jako pakiet pomocy przy składaniu wniosku o świadczenie wspierające.</w:t>
      </w:r>
    </w:p>
    <w:p w14:paraId="19275F72" w14:textId="77777777" w:rsidR="005A3C5F" w:rsidRDefault="005A3C5F" w:rsidP="005A3C5F">
      <w:pPr>
        <w:pStyle w:val="Jednostka"/>
        <w:rPr>
          <w:rFonts w:asciiTheme="minorHAnsi" w:hAnsiTheme="minorHAnsi" w:cstheme="minorHAnsi"/>
          <w:color w:val="auto"/>
          <w:sz w:val="22"/>
          <w:szCs w:val="22"/>
        </w:rPr>
      </w:pPr>
    </w:p>
    <w:p w14:paraId="4D090F05" w14:textId="06EEFB32" w:rsidR="005A3C5F" w:rsidRPr="005A3C5F" w:rsidRDefault="005A3C5F" w:rsidP="005A3C5F">
      <w:pPr>
        <w:pStyle w:val="Jednostka"/>
        <w:rPr>
          <w:rFonts w:asciiTheme="minorHAnsi" w:hAnsiTheme="minorHAnsi" w:cstheme="minorHAnsi"/>
          <w:color w:val="auto"/>
          <w:sz w:val="22"/>
          <w:szCs w:val="22"/>
        </w:rPr>
      </w:pPr>
      <w:r w:rsidRPr="005A3C5F">
        <w:rPr>
          <w:rFonts w:asciiTheme="minorHAnsi" w:hAnsiTheme="minorHAnsi" w:cstheme="minorHAnsi"/>
          <w:color w:val="auto"/>
          <w:sz w:val="22"/>
          <w:szCs w:val="22"/>
        </w:rPr>
        <w:t>ZUS przestrzega przed pochopnym podpisywaniem takich dokumentów. Wszystkie formalności związane ze świadczeniem można bowiem załatwić bezpłatnie, a przy składaniu wniosku – poprosić o pomoc pracowników Zakładu.</w:t>
      </w:r>
    </w:p>
    <w:p w14:paraId="6F9205C2" w14:textId="2FDFB7F4" w:rsidR="005A3C5F" w:rsidRDefault="005A3C5F" w:rsidP="005A3C5F">
      <w:pPr>
        <w:pStyle w:val="Jednostka"/>
        <w:rPr>
          <w:rFonts w:asciiTheme="minorHAnsi" w:hAnsiTheme="minorHAnsi" w:cstheme="minorHAnsi"/>
          <w:color w:val="auto"/>
          <w:sz w:val="22"/>
          <w:szCs w:val="22"/>
        </w:rPr>
      </w:pPr>
      <w:r w:rsidRPr="005A3C5F">
        <w:rPr>
          <w:rFonts w:asciiTheme="minorHAnsi" w:hAnsiTheme="minorHAnsi" w:cstheme="minorHAnsi"/>
          <w:color w:val="auto"/>
          <w:sz w:val="22"/>
          <w:szCs w:val="22"/>
        </w:rPr>
        <w:t>ZUS przypomina, że przy ubieganiu się o świadczenie wspierające nie trzeba korzystać z płatnych usług kancelarii czy pośredników.</w:t>
      </w:r>
      <w:r>
        <w:rPr>
          <w:rFonts w:asciiTheme="minorHAnsi" w:hAnsiTheme="minorHAnsi" w:cstheme="minorHAnsi"/>
          <w:color w:val="auto"/>
          <w:sz w:val="22"/>
          <w:szCs w:val="22"/>
        </w:rPr>
        <w:t xml:space="preserve"> - </w:t>
      </w:r>
      <w:r w:rsidRPr="005A3C5F">
        <w:rPr>
          <w:rFonts w:asciiTheme="minorHAnsi" w:hAnsiTheme="minorHAnsi" w:cstheme="minorHAnsi"/>
          <w:color w:val="auto"/>
          <w:sz w:val="22"/>
          <w:szCs w:val="22"/>
        </w:rPr>
        <w:t xml:space="preserve"> Pracownicy Zakładu za darmo pomagają w złożeniu wniosku i wyjaśniają, jak dopełnić formalności. Jeśli osoba z niepełnosprawnością nie chce lub nie może załatwić sprawy samodzielnie, może upoważnić do tego zaufaną osobę, np. członka rodziny. Pełnomocnik również może skorzystać z bezpłatnej pomocy ZUS</w:t>
      </w:r>
      <w:r>
        <w:rPr>
          <w:rFonts w:asciiTheme="minorHAnsi" w:hAnsiTheme="minorHAnsi" w:cstheme="minorHAnsi"/>
          <w:color w:val="auto"/>
          <w:sz w:val="22"/>
          <w:szCs w:val="22"/>
        </w:rPr>
        <w:t xml:space="preserve"> – informuje Beata Kopczyńska, regionalna rzeczniczka prasowa ZUS w województwie śląskim</w:t>
      </w:r>
      <w:r w:rsidRPr="005A3C5F">
        <w:rPr>
          <w:rFonts w:asciiTheme="minorHAnsi" w:hAnsiTheme="minorHAnsi" w:cstheme="minorHAnsi"/>
          <w:color w:val="auto"/>
          <w:sz w:val="22"/>
          <w:szCs w:val="22"/>
        </w:rPr>
        <w:t>.</w:t>
      </w:r>
    </w:p>
    <w:p w14:paraId="1E38EA78" w14:textId="022F8021" w:rsidR="005A3C5F" w:rsidRDefault="00B03050" w:rsidP="005A3C5F">
      <w:pPr>
        <w:pStyle w:val="Jednostka"/>
        <w:rPr>
          <w:rFonts w:asciiTheme="minorHAnsi" w:hAnsiTheme="minorHAnsi" w:cstheme="minorHAnsi"/>
          <w:color w:val="auto"/>
          <w:sz w:val="22"/>
          <w:szCs w:val="22"/>
        </w:rPr>
      </w:pPr>
      <w:r>
        <w:rPr>
          <w:rFonts w:asciiTheme="minorHAnsi" w:hAnsiTheme="minorHAnsi" w:cstheme="minorHAnsi"/>
          <w:color w:val="auto"/>
          <w:sz w:val="22"/>
          <w:szCs w:val="22"/>
        </w:rPr>
        <w:t>H</w:t>
      </w:r>
      <w:r w:rsidR="005A3C5F">
        <w:rPr>
          <w:rFonts w:asciiTheme="minorHAnsi" w:hAnsiTheme="minorHAnsi" w:cstheme="minorHAnsi"/>
          <w:color w:val="auto"/>
          <w:sz w:val="22"/>
          <w:szCs w:val="22"/>
        </w:rPr>
        <w:t>istorie klientów z województwa śląskiego, któr</w:t>
      </w:r>
      <w:r w:rsidR="009264C6">
        <w:rPr>
          <w:rFonts w:asciiTheme="minorHAnsi" w:hAnsiTheme="minorHAnsi" w:cstheme="minorHAnsi"/>
          <w:color w:val="auto"/>
          <w:sz w:val="22"/>
          <w:szCs w:val="22"/>
        </w:rPr>
        <w:t>zy</w:t>
      </w:r>
      <w:r w:rsidR="005A3C5F">
        <w:rPr>
          <w:rFonts w:asciiTheme="minorHAnsi" w:hAnsiTheme="minorHAnsi" w:cstheme="minorHAnsi"/>
          <w:color w:val="auto"/>
          <w:sz w:val="22"/>
          <w:szCs w:val="22"/>
        </w:rPr>
        <w:t xml:space="preserve"> podpisa</w:t>
      </w:r>
      <w:r w:rsidR="009264C6">
        <w:rPr>
          <w:rFonts w:asciiTheme="minorHAnsi" w:hAnsiTheme="minorHAnsi" w:cstheme="minorHAnsi"/>
          <w:color w:val="auto"/>
          <w:sz w:val="22"/>
          <w:szCs w:val="22"/>
        </w:rPr>
        <w:t xml:space="preserve">li </w:t>
      </w:r>
      <w:r w:rsidR="005A3C5F">
        <w:rPr>
          <w:rFonts w:asciiTheme="minorHAnsi" w:hAnsiTheme="minorHAnsi" w:cstheme="minorHAnsi"/>
          <w:color w:val="auto"/>
          <w:sz w:val="22"/>
          <w:szCs w:val="22"/>
        </w:rPr>
        <w:t xml:space="preserve">takie </w:t>
      </w:r>
      <w:r w:rsidR="009264C6">
        <w:rPr>
          <w:rFonts w:asciiTheme="minorHAnsi" w:hAnsiTheme="minorHAnsi" w:cstheme="minorHAnsi"/>
          <w:color w:val="auto"/>
          <w:sz w:val="22"/>
          <w:szCs w:val="22"/>
        </w:rPr>
        <w:t>umowy z kancelariami</w:t>
      </w:r>
      <w:r w:rsidR="005A3C5F">
        <w:rPr>
          <w:rFonts w:asciiTheme="minorHAnsi" w:hAnsiTheme="minorHAnsi" w:cstheme="minorHAnsi"/>
          <w:color w:val="auto"/>
          <w:sz w:val="22"/>
          <w:szCs w:val="22"/>
        </w:rPr>
        <w:t xml:space="preserve">, </w:t>
      </w:r>
      <w:r>
        <w:rPr>
          <w:rFonts w:asciiTheme="minorHAnsi" w:hAnsiTheme="minorHAnsi" w:cstheme="minorHAnsi"/>
          <w:color w:val="auto"/>
          <w:sz w:val="22"/>
          <w:szCs w:val="22"/>
        </w:rPr>
        <w:t xml:space="preserve">wskazują, że taka pomoc to całkiem spory koszt, który opiewa nieraz na </w:t>
      </w:r>
      <w:r w:rsidR="005A3C5F">
        <w:rPr>
          <w:rFonts w:asciiTheme="minorHAnsi" w:hAnsiTheme="minorHAnsi" w:cstheme="minorHAnsi"/>
          <w:color w:val="auto"/>
          <w:sz w:val="22"/>
          <w:szCs w:val="22"/>
        </w:rPr>
        <w:t>kilka</w:t>
      </w:r>
      <w:r>
        <w:rPr>
          <w:rFonts w:asciiTheme="minorHAnsi" w:hAnsiTheme="minorHAnsi" w:cstheme="minorHAnsi"/>
          <w:color w:val="auto"/>
          <w:sz w:val="22"/>
          <w:szCs w:val="22"/>
        </w:rPr>
        <w:t xml:space="preserve"> czy </w:t>
      </w:r>
      <w:r w:rsidR="005A3C5F">
        <w:rPr>
          <w:rFonts w:asciiTheme="minorHAnsi" w:hAnsiTheme="minorHAnsi" w:cstheme="minorHAnsi"/>
          <w:color w:val="auto"/>
          <w:sz w:val="22"/>
          <w:szCs w:val="22"/>
        </w:rPr>
        <w:t>kilkanaście tysięcy złotych</w:t>
      </w:r>
      <w:r>
        <w:rPr>
          <w:rFonts w:asciiTheme="minorHAnsi" w:hAnsiTheme="minorHAnsi" w:cstheme="minorHAnsi"/>
          <w:color w:val="auto"/>
          <w:sz w:val="22"/>
          <w:szCs w:val="22"/>
        </w:rPr>
        <w:t xml:space="preserve">, </w:t>
      </w:r>
      <w:r w:rsidR="009264C6">
        <w:rPr>
          <w:rFonts w:asciiTheme="minorHAnsi" w:hAnsiTheme="minorHAnsi" w:cstheme="minorHAnsi"/>
          <w:color w:val="auto"/>
          <w:sz w:val="22"/>
          <w:szCs w:val="22"/>
        </w:rPr>
        <w:t>a nawet</w:t>
      </w:r>
      <w:r w:rsidR="005A3C5F">
        <w:rPr>
          <w:rFonts w:asciiTheme="minorHAnsi" w:hAnsiTheme="minorHAnsi" w:cstheme="minorHAnsi"/>
          <w:color w:val="auto"/>
          <w:sz w:val="22"/>
          <w:szCs w:val="22"/>
        </w:rPr>
        <w:t xml:space="preserve"> więcej. </w:t>
      </w:r>
    </w:p>
    <w:p w14:paraId="17C4DD12" w14:textId="77777777" w:rsidR="005A3C5F" w:rsidRPr="005A3C5F" w:rsidRDefault="005A3C5F" w:rsidP="005A3C5F">
      <w:pPr>
        <w:pStyle w:val="Jednostka"/>
        <w:rPr>
          <w:rFonts w:asciiTheme="minorHAnsi" w:hAnsiTheme="minorHAnsi" w:cstheme="minorHAnsi"/>
          <w:color w:val="auto"/>
          <w:sz w:val="22"/>
          <w:szCs w:val="22"/>
        </w:rPr>
      </w:pPr>
    </w:p>
    <w:p w14:paraId="4FF3E69A" w14:textId="25F78E9D" w:rsidR="005A3C5F" w:rsidRPr="005A3C5F" w:rsidRDefault="005A3C5F" w:rsidP="005A3C5F">
      <w:pPr>
        <w:pStyle w:val="Jednostka"/>
        <w:rPr>
          <w:rFonts w:asciiTheme="minorHAnsi" w:hAnsiTheme="minorHAnsi" w:cstheme="minorHAnsi"/>
          <w:color w:val="auto"/>
          <w:sz w:val="22"/>
          <w:szCs w:val="22"/>
        </w:rPr>
      </w:pPr>
      <w:r>
        <w:rPr>
          <w:rFonts w:asciiTheme="minorHAnsi" w:hAnsiTheme="minorHAnsi" w:cstheme="minorHAnsi"/>
          <w:color w:val="auto"/>
          <w:sz w:val="22"/>
          <w:szCs w:val="22"/>
        </w:rPr>
        <w:t>Dlatego też w</w:t>
      </w:r>
      <w:r w:rsidRPr="005A3C5F">
        <w:rPr>
          <w:rFonts w:asciiTheme="minorHAnsi" w:hAnsiTheme="minorHAnsi" w:cstheme="minorHAnsi"/>
          <w:color w:val="auto"/>
          <w:sz w:val="22"/>
          <w:szCs w:val="22"/>
        </w:rPr>
        <w:t xml:space="preserve"> razie wątpliwości lub podejrzeń o oszustwo należy skontaktować się z: </w:t>
      </w:r>
    </w:p>
    <w:p w14:paraId="5AE276FD" w14:textId="77777777" w:rsidR="005A3C5F" w:rsidRPr="005A3C5F" w:rsidRDefault="005A3C5F" w:rsidP="005A3C5F">
      <w:pPr>
        <w:pStyle w:val="Jednostka"/>
        <w:rPr>
          <w:rFonts w:asciiTheme="minorHAnsi" w:hAnsiTheme="minorHAnsi" w:cstheme="minorHAnsi"/>
          <w:color w:val="auto"/>
          <w:sz w:val="22"/>
          <w:szCs w:val="22"/>
        </w:rPr>
      </w:pPr>
      <w:r w:rsidRPr="005A3C5F">
        <w:rPr>
          <w:rFonts w:asciiTheme="minorHAnsi" w:hAnsiTheme="minorHAnsi" w:cstheme="minorHAnsi"/>
          <w:color w:val="auto"/>
          <w:sz w:val="22"/>
          <w:szCs w:val="22"/>
        </w:rPr>
        <w:t>•</w:t>
      </w:r>
      <w:r w:rsidRPr="005A3C5F">
        <w:rPr>
          <w:rFonts w:asciiTheme="minorHAnsi" w:hAnsiTheme="minorHAnsi" w:cstheme="minorHAnsi"/>
          <w:color w:val="auto"/>
          <w:sz w:val="22"/>
          <w:szCs w:val="22"/>
        </w:rPr>
        <w:tab/>
        <w:t xml:space="preserve">najbliższą placówką ZUS, </w:t>
      </w:r>
    </w:p>
    <w:p w14:paraId="3CFBA7F8" w14:textId="77777777" w:rsidR="005A3C5F" w:rsidRPr="005A3C5F" w:rsidRDefault="005A3C5F" w:rsidP="005A3C5F">
      <w:pPr>
        <w:pStyle w:val="Jednostka"/>
        <w:rPr>
          <w:rFonts w:asciiTheme="minorHAnsi" w:hAnsiTheme="minorHAnsi" w:cstheme="minorHAnsi"/>
          <w:color w:val="auto"/>
          <w:sz w:val="22"/>
          <w:szCs w:val="22"/>
        </w:rPr>
      </w:pPr>
      <w:r w:rsidRPr="005A3C5F">
        <w:rPr>
          <w:rFonts w:asciiTheme="minorHAnsi" w:hAnsiTheme="minorHAnsi" w:cstheme="minorHAnsi"/>
          <w:color w:val="auto"/>
          <w:sz w:val="22"/>
          <w:szCs w:val="22"/>
        </w:rPr>
        <w:t>•</w:t>
      </w:r>
      <w:r w:rsidRPr="005A3C5F">
        <w:rPr>
          <w:rFonts w:asciiTheme="minorHAnsi" w:hAnsiTheme="minorHAnsi" w:cstheme="minorHAnsi"/>
          <w:color w:val="auto"/>
          <w:sz w:val="22"/>
          <w:szCs w:val="22"/>
        </w:rPr>
        <w:tab/>
        <w:t xml:space="preserve">Centrum Kontaktu Klientów ZUS (pod numerem 22 560 16 00 lub adresem e-mail cot@zus.pl) lub </w:t>
      </w:r>
    </w:p>
    <w:p w14:paraId="1D67A9B1" w14:textId="77777777" w:rsidR="005A3C5F" w:rsidRPr="005A3C5F" w:rsidRDefault="005A3C5F" w:rsidP="005A3C5F">
      <w:pPr>
        <w:pStyle w:val="Jednostka"/>
        <w:rPr>
          <w:rFonts w:asciiTheme="minorHAnsi" w:hAnsiTheme="minorHAnsi" w:cstheme="minorHAnsi"/>
          <w:color w:val="auto"/>
          <w:sz w:val="22"/>
          <w:szCs w:val="22"/>
        </w:rPr>
      </w:pPr>
      <w:r w:rsidRPr="005A3C5F">
        <w:rPr>
          <w:rFonts w:asciiTheme="minorHAnsi" w:hAnsiTheme="minorHAnsi" w:cstheme="minorHAnsi"/>
          <w:color w:val="auto"/>
          <w:sz w:val="22"/>
          <w:szCs w:val="22"/>
        </w:rPr>
        <w:t>•</w:t>
      </w:r>
      <w:r w:rsidRPr="005A3C5F">
        <w:rPr>
          <w:rFonts w:asciiTheme="minorHAnsi" w:hAnsiTheme="minorHAnsi" w:cstheme="minorHAnsi"/>
          <w:color w:val="auto"/>
          <w:sz w:val="22"/>
          <w:szCs w:val="22"/>
        </w:rPr>
        <w:tab/>
        <w:t>policją.</w:t>
      </w:r>
    </w:p>
    <w:p w14:paraId="120DE364" w14:textId="77777777" w:rsidR="005A3C5F" w:rsidRDefault="005A3C5F" w:rsidP="005A3C5F">
      <w:pPr>
        <w:pStyle w:val="Jednostka"/>
        <w:rPr>
          <w:rFonts w:asciiTheme="minorHAnsi" w:hAnsiTheme="minorHAnsi" w:cstheme="minorHAnsi"/>
          <w:b/>
          <w:bCs/>
          <w:color w:val="auto"/>
          <w:sz w:val="22"/>
          <w:szCs w:val="22"/>
        </w:rPr>
      </w:pPr>
    </w:p>
    <w:p w14:paraId="2CE5A18D" w14:textId="16854752" w:rsidR="005A3C5F" w:rsidRPr="005A3C5F" w:rsidRDefault="005A3C5F" w:rsidP="005A3C5F">
      <w:pPr>
        <w:pStyle w:val="Jednostka"/>
        <w:rPr>
          <w:rFonts w:asciiTheme="minorHAnsi" w:hAnsiTheme="minorHAnsi" w:cstheme="minorHAnsi"/>
          <w:b/>
          <w:bCs/>
          <w:color w:val="auto"/>
          <w:sz w:val="22"/>
          <w:szCs w:val="22"/>
        </w:rPr>
      </w:pPr>
      <w:r w:rsidRPr="005A3C5F">
        <w:rPr>
          <w:rFonts w:asciiTheme="minorHAnsi" w:hAnsiTheme="minorHAnsi" w:cstheme="minorHAnsi"/>
          <w:b/>
          <w:bCs/>
          <w:color w:val="auto"/>
          <w:sz w:val="22"/>
          <w:szCs w:val="22"/>
        </w:rPr>
        <w:t>Dla kogo jest świadczenie wspierające</w:t>
      </w:r>
    </w:p>
    <w:p w14:paraId="0073652F" w14:textId="0734B4CD" w:rsidR="005A3C5F" w:rsidRPr="005A3C5F" w:rsidRDefault="00B54079" w:rsidP="005A3C5F">
      <w:pPr>
        <w:pStyle w:val="Jednostka"/>
        <w:rPr>
          <w:rFonts w:asciiTheme="minorHAnsi" w:hAnsiTheme="minorHAnsi" w:cstheme="minorHAnsi"/>
          <w:color w:val="auto"/>
          <w:sz w:val="22"/>
          <w:szCs w:val="22"/>
        </w:rPr>
      </w:pPr>
      <w:r>
        <w:rPr>
          <w:rFonts w:asciiTheme="minorHAnsi" w:hAnsiTheme="minorHAnsi" w:cstheme="minorHAnsi"/>
          <w:color w:val="auto"/>
          <w:sz w:val="22"/>
          <w:szCs w:val="22"/>
        </w:rPr>
        <w:t xml:space="preserve">- </w:t>
      </w:r>
      <w:r w:rsidR="005A3C5F" w:rsidRPr="005A3C5F">
        <w:rPr>
          <w:rFonts w:asciiTheme="minorHAnsi" w:hAnsiTheme="minorHAnsi" w:cstheme="minorHAnsi"/>
          <w:color w:val="auto"/>
          <w:sz w:val="22"/>
          <w:szCs w:val="22"/>
        </w:rPr>
        <w:t>Od 2026 roku świadczenie wspierające mogą otrzymać osoby z niepełnosprawnościami, które ukończyły 18 lat i uzyskały od wojewódzkiego zespołu do spraw orzekania o niepełnosprawności (WZON) decyzję ustalającą poziom potrzeby wsparcia na co najmniej 70 punktów</w:t>
      </w:r>
      <w:r w:rsidR="009C5199">
        <w:rPr>
          <w:rFonts w:asciiTheme="minorHAnsi" w:hAnsiTheme="minorHAnsi" w:cstheme="minorHAnsi"/>
          <w:color w:val="auto"/>
          <w:sz w:val="22"/>
          <w:szCs w:val="22"/>
        </w:rPr>
        <w:t xml:space="preserve"> – przypomina rzeczniczka</w:t>
      </w:r>
      <w:r w:rsidR="005A3C5F" w:rsidRPr="005A3C5F">
        <w:rPr>
          <w:rFonts w:asciiTheme="minorHAnsi" w:hAnsiTheme="minorHAnsi" w:cstheme="minorHAnsi"/>
          <w:color w:val="auto"/>
          <w:sz w:val="22"/>
          <w:szCs w:val="22"/>
        </w:rPr>
        <w:t>.</w:t>
      </w:r>
    </w:p>
    <w:p w14:paraId="65FD7013" w14:textId="77777777" w:rsidR="005A3C5F" w:rsidRPr="005A3C5F" w:rsidRDefault="005A3C5F" w:rsidP="005A3C5F">
      <w:pPr>
        <w:pStyle w:val="Jednostka"/>
        <w:rPr>
          <w:rFonts w:asciiTheme="minorHAnsi" w:hAnsiTheme="minorHAnsi" w:cstheme="minorHAnsi"/>
          <w:color w:val="auto"/>
          <w:sz w:val="22"/>
          <w:szCs w:val="22"/>
        </w:rPr>
      </w:pPr>
      <w:r w:rsidRPr="005A3C5F">
        <w:rPr>
          <w:rFonts w:asciiTheme="minorHAnsi" w:hAnsiTheme="minorHAnsi" w:cstheme="minorHAnsi"/>
          <w:color w:val="auto"/>
          <w:sz w:val="22"/>
          <w:szCs w:val="22"/>
        </w:rPr>
        <w:t>Świadczenie wspierające nie jest dodatkiem dla seniorów ani świadczeniem przyznawanym po osiągnięciu określonego wieku. Jest skierowane do dorosłych osób z niepełnosprawnością, które potrzebują wsparcia w codziennym funkcjonowaniu. Nie ma przy tym górnej granicy wieku, dlatego może je otrzymać zarówno osiemnastolatek, jak i osoba w wieku 60, 70 czy 80 lat, jeśli spełnia określone warunki.</w:t>
      </w:r>
    </w:p>
    <w:p w14:paraId="49D0A6EE" w14:textId="77777777" w:rsidR="009C5199" w:rsidRDefault="009C5199" w:rsidP="005A3C5F">
      <w:pPr>
        <w:pStyle w:val="Jednostka"/>
        <w:rPr>
          <w:rFonts w:asciiTheme="minorHAnsi" w:hAnsiTheme="minorHAnsi" w:cstheme="minorHAnsi"/>
          <w:b/>
          <w:bCs/>
          <w:color w:val="auto"/>
          <w:sz w:val="22"/>
          <w:szCs w:val="22"/>
        </w:rPr>
      </w:pPr>
    </w:p>
    <w:p w14:paraId="46C164FE" w14:textId="0C08D499" w:rsidR="005A3C5F" w:rsidRPr="005A3C5F" w:rsidRDefault="005A3C5F" w:rsidP="005A3C5F">
      <w:pPr>
        <w:pStyle w:val="Jednostka"/>
        <w:rPr>
          <w:rFonts w:asciiTheme="minorHAnsi" w:hAnsiTheme="minorHAnsi" w:cstheme="minorHAnsi"/>
          <w:b/>
          <w:bCs/>
          <w:color w:val="auto"/>
          <w:sz w:val="22"/>
          <w:szCs w:val="22"/>
        </w:rPr>
      </w:pPr>
      <w:r w:rsidRPr="005A3C5F">
        <w:rPr>
          <w:rFonts w:asciiTheme="minorHAnsi" w:hAnsiTheme="minorHAnsi" w:cstheme="minorHAnsi"/>
          <w:b/>
          <w:bCs/>
          <w:color w:val="auto"/>
          <w:sz w:val="22"/>
          <w:szCs w:val="22"/>
        </w:rPr>
        <w:t>Najpierw decyzja WZON, potem wniosek do ZUS</w:t>
      </w:r>
    </w:p>
    <w:p w14:paraId="044C2C49" w14:textId="77777777" w:rsidR="005A3C5F" w:rsidRPr="005A3C5F" w:rsidRDefault="005A3C5F" w:rsidP="005A3C5F">
      <w:pPr>
        <w:pStyle w:val="Jednostka"/>
        <w:rPr>
          <w:rFonts w:asciiTheme="minorHAnsi" w:hAnsiTheme="minorHAnsi" w:cstheme="minorHAnsi"/>
          <w:color w:val="auto"/>
          <w:sz w:val="22"/>
          <w:szCs w:val="22"/>
        </w:rPr>
      </w:pPr>
      <w:r w:rsidRPr="005A3C5F">
        <w:rPr>
          <w:rFonts w:asciiTheme="minorHAnsi" w:hAnsiTheme="minorHAnsi" w:cstheme="minorHAnsi"/>
          <w:color w:val="auto"/>
          <w:sz w:val="22"/>
          <w:szCs w:val="22"/>
        </w:rPr>
        <w:t>Aby otrzymać świadczenie wspierające, trzeba najpierw wystąpić do WZON o wydanie decyzji ustalającej poziom potrzeby wsparcia. Od 1 stycznia 2026 roku w przypadku osób, które po raz pierwszy ubiegają się o taką decyzję, poziom potrzeby wsparcia jest ustalany od dnia wydania decyzji, a nie od dnia złożenia wniosku do WZON. Na przykład jeśli wniosek został złożony w lutym, a decyzja wydana w czerwcu, poziom potrzeby wsparcia będzie ustalony od dnia wydania decyzji w czerwcu.</w:t>
      </w:r>
    </w:p>
    <w:p w14:paraId="794B8EFC" w14:textId="77777777" w:rsidR="005A3C5F" w:rsidRPr="005A3C5F" w:rsidRDefault="005A3C5F" w:rsidP="005A3C5F">
      <w:pPr>
        <w:pStyle w:val="Jednostka"/>
        <w:rPr>
          <w:rFonts w:asciiTheme="minorHAnsi" w:hAnsiTheme="minorHAnsi" w:cstheme="minorHAnsi"/>
          <w:color w:val="auto"/>
          <w:sz w:val="22"/>
          <w:szCs w:val="22"/>
        </w:rPr>
      </w:pPr>
      <w:r w:rsidRPr="005A3C5F">
        <w:rPr>
          <w:rFonts w:asciiTheme="minorHAnsi" w:hAnsiTheme="minorHAnsi" w:cstheme="minorHAnsi"/>
          <w:color w:val="auto"/>
          <w:sz w:val="22"/>
          <w:szCs w:val="22"/>
        </w:rPr>
        <w:lastRenderedPageBreak/>
        <w:t>Inaczej wygląda to w przypadku kolejnej decyzji. Jeśli kończy się ważność dotychczasowej, poziom potrzeby wsparcia ustalany jest od następnego dnia po jej wygaśnięciu. Natomiast gdy składany jest nowy wniosek, ponieważ zmieniła się zdolność danej osoby do samodzielnego funkcjonowania, poziom tej potrzeby będzie ustalany od dnia wydania nowej decyzji.</w:t>
      </w:r>
    </w:p>
    <w:p w14:paraId="279735B1" w14:textId="77777777" w:rsidR="005A3C5F" w:rsidRDefault="005A3C5F" w:rsidP="005A3C5F">
      <w:pPr>
        <w:pStyle w:val="Jednostka"/>
        <w:rPr>
          <w:rFonts w:asciiTheme="minorHAnsi" w:hAnsiTheme="minorHAnsi" w:cstheme="minorHAnsi"/>
          <w:b/>
          <w:bCs/>
          <w:color w:val="auto"/>
          <w:sz w:val="22"/>
          <w:szCs w:val="22"/>
        </w:rPr>
      </w:pPr>
    </w:p>
    <w:p w14:paraId="2306F61D" w14:textId="5D1C73E6" w:rsidR="005A3C5F" w:rsidRPr="005A3C5F" w:rsidRDefault="005A3C5F" w:rsidP="005A3C5F">
      <w:pPr>
        <w:pStyle w:val="Jednostka"/>
        <w:rPr>
          <w:rFonts w:asciiTheme="minorHAnsi" w:hAnsiTheme="minorHAnsi" w:cstheme="minorHAnsi"/>
          <w:b/>
          <w:bCs/>
          <w:color w:val="auto"/>
          <w:sz w:val="22"/>
          <w:szCs w:val="22"/>
        </w:rPr>
      </w:pPr>
      <w:r w:rsidRPr="005A3C5F">
        <w:rPr>
          <w:rFonts w:asciiTheme="minorHAnsi" w:hAnsiTheme="minorHAnsi" w:cstheme="minorHAnsi"/>
          <w:b/>
          <w:bCs/>
          <w:color w:val="auto"/>
          <w:sz w:val="22"/>
          <w:szCs w:val="22"/>
        </w:rPr>
        <w:t>Terminy składania wniosku</w:t>
      </w:r>
    </w:p>
    <w:p w14:paraId="62B948AA" w14:textId="5EE57002" w:rsidR="005A3C5F" w:rsidRPr="005A3C5F" w:rsidRDefault="005A3C5F" w:rsidP="005A3C5F">
      <w:pPr>
        <w:pStyle w:val="Jednostka"/>
        <w:rPr>
          <w:rFonts w:asciiTheme="minorHAnsi" w:hAnsiTheme="minorHAnsi" w:cstheme="minorHAnsi"/>
          <w:color w:val="auto"/>
          <w:sz w:val="22"/>
          <w:szCs w:val="22"/>
        </w:rPr>
      </w:pPr>
      <w:r w:rsidRPr="005A3C5F">
        <w:rPr>
          <w:rFonts w:asciiTheme="minorHAnsi" w:hAnsiTheme="minorHAnsi" w:cstheme="minorHAnsi"/>
          <w:color w:val="auto"/>
          <w:sz w:val="22"/>
          <w:szCs w:val="22"/>
        </w:rPr>
        <w:t xml:space="preserve">Po uzyskaniu ostatecznej decyzji WZON można złożyć wniosek o świadczenie wspierające do ZUS. Wnioski są przyjmowane tylko drogą elektroniczną przez </w:t>
      </w:r>
      <w:proofErr w:type="spellStart"/>
      <w:r w:rsidRPr="005A3C5F">
        <w:rPr>
          <w:rFonts w:asciiTheme="minorHAnsi" w:hAnsiTheme="minorHAnsi" w:cstheme="minorHAnsi"/>
          <w:color w:val="auto"/>
          <w:sz w:val="22"/>
          <w:szCs w:val="22"/>
        </w:rPr>
        <w:t>eZUS</w:t>
      </w:r>
      <w:proofErr w:type="spellEnd"/>
      <w:r w:rsidRPr="005A3C5F">
        <w:rPr>
          <w:rFonts w:asciiTheme="minorHAnsi" w:hAnsiTheme="minorHAnsi" w:cstheme="minorHAnsi"/>
          <w:color w:val="auto"/>
          <w:sz w:val="22"/>
          <w:szCs w:val="22"/>
        </w:rPr>
        <w:t xml:space="preserve">, portal </w:t>
      </w:r>
      <w:proofErr w:type="spellStart"/>
      <w:r w:rsidRPr="005A3C5F">
        <w:rPr>
          <w:rFonts w:asciiTheme="minorHAnsi" w:hAnsiTheme="minorHAnsi" w:cstheme="minorHAnsi"/>
          <w:color w:val="auto"/>
          <w:sz w:val="22"/>
          <w:szCs w:val="22"/>
        </w:rPr>
        <w:t>Emp@tia</w:t>
      </w:r>
      <w:proofErr w:type="spellEnd"/>
      <w:r w:rsidRPr="005A3C5F">
        <w:rPr>
          <w:rFonts w:asciiTheme="minorHAnsi" w:hAnsiTheme="minorHAnsi" w:cstheme="minorHAnsi"/>
          <w:color w:val="auto"/>
          <w:sz w:val="22"/>
          <w:szCs w:val="22"/>
        </w:rPr>
        <w:t xml:space="preserve"> lub bankowość elektroniczną.</w:t>
      </w:r>
    </w:p>
    <w:p w14:paraId="792589FB" w14:textId="77777777" w:rsidR="005A3C5F" w:rsidRPr="005A3C5F" w:rsidRDefault="005A3C5F" w:rsidP="005A3C5F">
      <w:pPr>
        <w:pStyle w:val="Jednostka"/>
        <w:rPr>
          <w:rFonts w:asciiTheme="minorHAnsi" w:hAnsiTheme="minorHAnsi" w:cstheme="minorHAnsi"/>
          <w:color w:val="auto"/>
          <w:sz w:val="22"/>
          <w:szCs w:val="22"/>
        </w:rPr>
      </w:pPr>
      <w:r w:rsidRPr="005A3C5F">
        <w:rPr>
          <w:rFonts w:asciiTheme="minorHAnsi" w:hAnsiTheme="minorHAnsi" w:cstheme="minorHAnsi"/>
          <w:color w:val="auto"/>
          <w:sz w:val="22"/>
          <w:szCs w:val="22"/>
        </w:rPr>
        <w:t>Ważny jest termin złożenia wniosku do ZUS. Jeśli trafi on do Zakładu w ciągu 3 miesięcy od dnia, w którym WZON wydał decyzję, świadczenie przysługuje od dnia ustalenia poziomu potrzeby wsparcia i może zostać wypłacone z wyrównaniem. Jeśli wniosek zostanie złożony po upływie 3 miesięcy, świadczenie przysługuje od miesiąca jego złożenia. Osoba uprawniona może również wskazać we wniosku późniejszą datę, od której chce otrzymywać świadczenie.</w:t>
      </w:r>
    </w:p>
    <w:p w14:paraId="1260006D" w14:textId="77777777" w:rsidR="005A3C5F" w:rsidRDefault="005A3C5F" w:rsidP="005A3C5F">
      <w:pPr>
        <w:pStyle w:val="Jednostka"/>
        <w:rPr>
          <w:rFonts w:asciiTheme="minorHAnsi" w:hAnsiTheme="minorHAnsi" w:cstheme="minorHAnsi"/>
          <w:b/>
          <w:bCs/>
          <w:color w:val="auto"/>
          <w:sz w:val="22"/>
          <w:szCs w:val="22"/>
        </w:rPr>
      </w:pPr>
    </w:p>
    <w:p w14:paraId="302B556D" w14:textId="6EF399CB" w:rsidR="005A3C5F" w:rsidRPr="005A3C5F" w:rsidRDefault="005A3C5F" w:rsidP="005A3C5F">
      <w:pPr>
        <w:pStyle w:val="Jednostka"/>
        <w:rPr>
          <w:rFonts w:asciiTheme="minorHAnsi" w:hAnsiTheme="minorHAnsi" w:cstheme="minorHAnsi"/>
          <w:b/>
          <w:bCs/>
          <w:color w:val="auto"/>
          <w:sz w:val="22"/>
          <w:szCs w:val="22"/>
        </w:rPr>
      </w:pPr>
      <w:r w:rsidRPr="005A3C5F">
        <w:rPr>
          <w:rFonts w:asciiTheme="minorHAnsi" w:hAnsiTheme="minorHAnsi" w:cstheme="minorHAnsi"/>
          <w:b/>
          <w:bCs/>
          <w:color w:val="auto"/>
          <w:sz w:val="22"/>
          <w:szCs w:val="22"/>
        </w:rPr>
        <w:t>Od liczby punktów zależy kwota świadczenia</w:t>
      </w:r>
    </w:p>
    <w:p w14:paraId="76B08A03" w14:textId="0978F82A" w:rsidR="008D74CD" w:rsidRPr="00870961" w:rsidRDefault="005A3C5F" w:rsidP="005A3C5F">
      <w:pPr>
        <w:pStyle w:val="Jednostka"/>
        <w:rPr>
          <w:rFonts w:asciiTheme="minorHAnsi" w:hAnsiTheme="minorHAnsi" w:cstheme="minorHAnsi"/>
          <w:color w:val="auto"/>
          <w:sz w:val="22"/>
          <w:szCs w:val="22"/>
        </w:rPr>
      </w:pPr>
      <w:r w:rsidRPr="005A3C5F">
        <w:rPr>
          <w:rFonts w:asciiTheme="minorHAnsi" w:hAnsiTheme="minorHAnsi" w:cstheme="minorHAnsi"/>
          <w:color w:val="auto"/>
          <w:sz w:val="22"/>
          <w:szCs w:val="22"/>
        </w:rPr>
        <w:t>Wysokość świadczenia zależy od liczby punktów ustalonych przez WZON. Od 1 marca 2026 roku wynosi od 792 zł do 4353 zł miesięcznie. Im wyższy poziom potrzeby wsparcia, tym wyższa kwota świadczenia. ZUS wypłaca je wyłącznie bezgotówkowo na wskazany we wniosku rachunek bankowy prowadzony w Polsce. Jeśli osoba z niepełnosprawnością nie ma własnego konta, może wskazać rachunek zaufanej osoby, na przykład członka rodziny lub opiekuna.</w:t>
      </w:r>
    </w:p>
    <w:p w14:paraId="5CBD5DD7" w14:textId="77777777" w:rsidR="008D74CD" w:rsidRPr="008D74CD" w:rsidRDefault="008D74CD" w:rsidP="008D74CD">
      <w:pPr>
        <w:pStyle w:val="Jednostka"/>
        <w:rPr>
          <w:rFonts w:asciiTheme="minorHAnsi" w:hAnsiTheme="minorHAnsi" w:cstheme="minorHAnsi"/>
          <w:color w:val="auto"/>
          <w:sz w:val="24"/>
          <w:szCs w:val="24"/>
        </w:rPr>
      </w:pPr>
    </w:p>
    <w:p w14:paraId="765C0911" w14:textId="19C6AA77" w:rsidR="00436521" w:rsidRPr="007E1633" w:rsidRDefault="00A67659" w:rsidP="00870961">
      <w:pPr>
        <w:pStyle w:val="Jednostka"/>
        <w:ind w:left="4963" w:firstLine="709"/>
        <w:rPr>
          <w:rFonts w:asciiTheme="minorHAnsi" w:hAnsiTheme="minorHAnsi" w:cstheme="minorHAnsi"/>
          <w:color w:val="auto"/>
          <w:sz w:val="22"/>
          <w:szCs w:val="22"/>
        </w:rPr>
      </w:pPr>
      <w:r w:rsidRPr="007E1633">
        <w:rPr>
          <w:rFonts w:asciiTheme="minorHAnsi" w:hAnsiTheme="minorHAnsi" w:cstheme="minorHAnsi"/>
          <w:color w:val="auto"/>
          <w:sz w:val="22"/>
          <w:szCs w:val="22"/>
        </w:rPr>
        <w:t>Beata Kopczyńska</w:t>
      </w:r>
    </w:p>
    <w:p w14:paraId="269EAC8D" w14:textId="44974E70" w:rsidR="00A67659" w:rsidRPr="007E1633" w:rsidRDefault="00A67659" w:rsidP="00A67659">
      <w:pPr>
        <w:pStyle w:val="Jednostka"/>
        <w:ind w:left="4963" w:firstLine="709"/>
        <w:rPr>
          <w:rFonts w:asciiTheme="minorHAnsi" w:hAnsiTheme="minorHAnsi" w:cstheme="minorHAnsi"/>
          <w:color w:val="auto"/>
          <w:sz w:val="22"/>
          <w:szCs w:val="22"/>
        </w:rPr>
      </w:pPr>
      <w:r w:rsidRPr="007E1633">
        <w:rPr>
          <w:rFonts w:asciiTheme="minorHAnsi" w:hAnsiTheme="minorHAnsi" w:cstheme="minorHAnsi"/>
          <w:color w:val="auto"/>
          <w:sz w:val="22"/>
          <w:szCs w:val="22"/>
        </w:rPr>
        <w:t>regionalna rzeczniczka prasowa ZUS</w:t>
      </w:r>
    </w:p>
    <w:p w14:paraId="5B99C4CB" w14:textId="1AE33545" w:rsidR="00A67659" w:rsidRPr="007E1633" w:rsidRDefault="00A67659" w:rsidP="00A67659">
      <w:pPr>
        <w:pStyle w:val="Jednostka"/>
        <w:ind w:left="4963" w:firstLine="709"/>
        <w:rPr>
          <w:rFonts w:asciiTheme="minorHAnsi" w:hAnsiTheme="minorHAnsi" w:cstheme="minorHAnsi"/>
          <w:color w:val="auto"/>
          <w:sz w:val="22"/>
          <w:szCs w:val="22"/>
        </w:rPr>
      </w:pPr>
      <w:r w:rsidRPr="007E1633">
        <w:rPr>
          <w:rFonts w:asciiTheme="minorHAnsi" w:hAnsiTheme="minorHAnsi" w:cstheme="minorHAnsi"/>
          <w:color w:val="auto"/>
          <w:sz w:val="22"/>
          <w:szCs w:val="22"/>
        </w:rPr>
        <w:t>w województwie śląskim</w:t>
      </w:r>
    </w:p>
    <w:p w14:paraId="145684ED" w14:textId="77777777" w:rsidR="00C01F04" w:rsidRPr="00031A59" w:rsidRDefault="00C01F04" w:rsidP="0048013C">
      <w:pPr>
        <w:spacing w:before="0" w:beforeAutospacing="0" w:after="0" w:afterAutospacing="0"/>
        <w:ind w:left="4254" w:firstLine="709"/>
        <w:jc w:val="left"/>
        <w:rPr>
          <w:rFonts w:asciiTheme="minorHAnsi" w:hAnsiTheme="minorHAnsi" w:cstheme="minorHAnsi"/>
          <w:color w:val="auto"/>
          <w:sz w:val="20"/>
        </w:rPr>
      </w:pPr>
    </w:p>
    <w:sectPr w:rsidR="00C01F04" w:rsidRPr="00031A59">
      <w:footerReference w:type="default" r:id="rId9"/>
      <w:footerReference w:type="first" r:id="rId10"/>
      <w:pgSz w:w="11906" w:h="16838"/>
      <w:pgMar w:top="1134" w:right="1134" w:bottom="1701" w:left="1814" w:header="284" w:footer="90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499A33" w14:textId="77777777" w:rsidR="007A62E4" w:rsidRDefault="007A62E4">
      <w:pPr>
        <w:spacing w:before="0" w:after="0"/>
      </w:pPr>
      <w:r>
        <w:separator/>
      </w:r>
    </w:p>
  </w:endnote>
  <w:endnote w:type="continuationSeparator" w:id="0">
    <w:p w14:paraId="2249717C" w14:textId="77777777" w:rsidR="007A62E4" w:rsidRDefault="007A62E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ato">
    <w:altName w:val="Arial"/>
    <w:charset w:val="00"/>
    <w:family w:val="swiss"/>
    <w:pitch w:val="variable"/>
    <w:sig w:usb0="E10002FF" w:usb1="5000ECFF" w:usb2="00000021" w:usb3="00000000" w:csb0="0000019F" w:csb1="00000000"/>
  </w:font>
  <w:font w:name="NewspaperPiPL">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26F79" w14:textId="77777777" w:rsidR="002B4B49" w:rsidRDefault="00F46540">
    <w:pPr>
      <w:pStyle w:val="Stopka"/>
      <w:jc w:val="center"/>
      <w:rPr>
        <w:rStyle w:val="StopkastronyZnak"/>
      </w:rPr>
    </w:pPr>
    <w:r>
      <w:rPr>
        <w:rStyle w:val="StopkastronyZnak"/>
      </w:rPr>
      <w:fldChar w:fldCharType="begin"/>
    </w:r>
    <w:r>
      <w:rPr>
        <w:rStyle w:val="StopkastronyZnak"/>
      </w:rPr>
      <w:instrText>PAGE \* MERGEFORMAT</w:instrText>
    </w:r>
    <w:r>
      <w:rPr>
        <w:rStyle w:val="StopkastronyZnak"/>
      </w:rPr>
      <w:fldChar w:fldCharType="separate"/>
    </w:r>
    <w:r w:rsidR="00B7526C">
      <w:rPr>
        <w:rStyle w:val="StopkastronyZnak"/>
        <w:noProof/>
      </w:rPr>
      <w:t>2</w:t>
    </w:r>
    <w:r>
      <w:rPr>
        <w:rStyle w:val="StopkastronyZnak"/>
      </w:rPr>
      <w:fldChar w:fldCharType="end"/>
    </w:r>
    <w:r>
      <w:rPr>
        <w:rStyle w:val="StopkastronyZnak"/>
      </w:rPr>
      <w:t xml:space="preserve"> / </w:t>
    </w:r>
    <w:fldSimple w:instr=" NUMPAGES  \* MERGEFORMAT ">
      <w:r w:rsidR="00B7526C" w:rsidRPr="00B7526C">
        <w:rPr>
          <w:rStyle w:val="StopkastronyZnak"/>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86CFF" w14:textId="77777777" w:rsidR="002B4B49" w:rsidRDefault="00F46540">
    <w:pPr>
      <w:pStyle w:val="Stopkainfo"/>
      <w:tabs>
        <w:tab w:val="center" w:pos="4536"/>
        <w:tab w:val="right" w:pos="8931"/>
      </w:tabs>
    </w:pPr>
    <w:r>
      <w:rPr>
        <w:noProof/>
      </w:rPr>
      <w:drawing>
        <wp:anchor distT="0" distB="0" distL="114300" distR="114300" simplePos="0" relativeHeight="251658240" behindDoc="0" locked="0" layoutInCell="0" allowOverlap="1" wp14:anchorId="38F99180" wp14:editId="594FC00D">
          <wp:simplePos x="0" y="0"/>
          <wp:positionH relativeFrom="column">
            <wp:posOffset>12065</wp:posOffset>
          </wp:positionH>
          <wp:positionV relativeFrom="paragraph">
            <wp:posOffset>121285</wp:posOffset>
          </wp:positionV>
          <wp:extent cx="5696585" cy="15240"/>
          <wp:effectExtent l="0" t="0" r="0" b="0"/>
          <wp:wrapNone/>
          <wp:docPr id="2"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stretch>
                    <a:fillRect/>
                  </a:stretch>
                </pic:blipFill>
                <pic:spPr>
                  <a:xfrm>
                    <a:off x="0" y="0"/>
                    <a:ext cx="5696585" cy="15240"/>
                  </a:xfrm>
                  <a:prstGeom prst="rect">
                    <a:avLst/>
                  </a:prstGeom>
                </pic:spPr>
              </pic:pic>
            </a:graphicData>
          </a:graphic>
          <wp14:sizeRelH relativeFrom="page">
            <wp14:pctWidth>0</wp14:pctWidth>
          </wp14:sizeRelH>
          <wp14:sizeRelV relativeFrom="page">
            <wp14:pctHeight>0</wp14:pctHeight>
          </wp14:sizeRelV>
        </wp:anchor>
      </w:drawing>
    </w:r>
  </w:p>
  <w:tbl>
    <w:tblPr>
      <w:tblStyle w:val="Tabela-Prosty1"/>
      <w:tblW w:w="0" w:type="auto"/>
      <w:tblInd w:w="2847" w:type="dxa"/>
      <w:tblBorders>
        <w:top w:val="none" w:sz="0" w:space="0" w:color="000000"/>
        <w:left w:val="none" w:sz="0" w:space="0" w:color="000000"/>
        <w:bottom w:val="none" w:sz="0" w:space="0" w:color="000000"/>
        <w:right w:val="none" w:sz="0" w:space="0" w:color="000000"/>
      </w:tblBorders>
      <w:tblLook w:val="04A0" w:firstRow="1" w:lastRow="0" w:firstColumn="1" w:lastColumn="0" w:noHBand="0" w:noVBand="1"/>
    </w:tblPr>
    <w:tblGrid>
      <w:gridCol w:w="3057"/>
      <w:gridCol w:w="3054"/>
    </w:tblGrid>
    <w:tr w:rsidR="003564EB" w14:paraId="35B69120" w14:textId="77777777" w:rsidTr="003564EB">
      <w:tc>
        <w:tcPr>
          <w:tcW w:w="3059" w:type="dxa"/>
          <w:tcBorders>
            <w:top w:val="none" w:sz="0" w:space="0" w:color="000000"/>
            <w:left w:val="none" w:sz="0" w:space="0" w:color="000000"/>
            <w:bottom w:val="none" w:sz="0" w:space="0" w:color="000000"/>
            <w:right w:val="none" w:sz="0" w:space="0" w:color="000000"/>
          </w:tcBorders>
        </w:tcPr>
        <w:p w14:paraId="23EA3A58" w14:textId="77777777" w:rsidR="003564EB" w:rsidRDefault="003564EB">
          <w:pPr>
            <w:pStyle w:val="Stopkainfo"/>
            <w:tabs>
              <w:tab w:val="center" w:pos="4536"/>
              <w:tab w:val="right" w:pos="8931"/>
            </w:tabs>
            <w:jc w:val="center"/>
          </w:pPr>
          <w:r>
            <w:t>www.zus.pl</w:t>
          </w:r>
        </w:p>
      </w:tc>
      <w:tc>
        <w:tcPr>
          <w:tcW w:w="3058" w:type="dxa"/>
          <w:tcBorders>
            <w:top w:val="none" w:sz="0" w:space="0" w:color="000000"/>
            <w:left w:val="none" w:sz="0" w:space="0" w:color="000000"/>
            <w:bottom w:val="none" w:sz="0" w:space="0" w:color="000000"/>
            <w:right w:val="none" w:sz="0" w:space="0" w:color="000000"/>
          </w:tcBorders>
        </w:tcPr>
        <w:p w14:paraId="6BCD1549" w14:textId="77777777" w:rsidR="003564EB" w:rsidRDefault="003564EB" w:rsidP="003564EB">
          <w:pPr>
            <w:pStyle w:val="Stopkainfo"/>
            <w:tabs>
              <w:tab w:val="center" w:pos="4536"/>
              <w:tab w:val="right" w:pos="8931"/>
            </w:tabs>
            <w:jc w:val="right"/>
          </w:pPr>
          <w:r>
            <w:t>tel. 502 006 835</w:t>
          </w:r>
        </w:p>
      </w:tc>
    </w:tr>
    <w:tr w:rsidR="003564EB" w:rsidRPr="00F23983" w14:paraId="1FF5847C" w14:textId="77777777" w:rsidTr="003564EB">
      <w:tc>
        <w:tcPr>
          <w:tcW w:w="3059" w:type="dxa"/>
          <w:tcBorders>
            <w:top w:val="none" w:sz="0" w:space="0" w:color="000000"/>
            <w:left w:val="none" w:sz="0" w:space="0" w:color="000000"/>
            <w:bottom w:val="none" w:sz="0" w:space="0" w:color="000000"/>
            <w:right w:val="none" w:sz="0" w:space="0" w:color="000000"/>
          </w:tcBorders>
        </w:tcPr>
        <w:p w14:paraId="37EA38FD" w14:textId="77777777" w:rsidR="003564EB" w:rsidRPr="00D26495" w:rsidRDefault="003564EB" w:rsidP="003564EB">
          <w:pPr>
            <w:pStyle w:val="Stopkainfo"/>
            <w:tabs>
              <w:tab w:val="center" w:pos="4536"/>
              <w:tab w:val="right" w:pos="8931"/>
            </w:tabs>
            <w:jc w:val="center"/>
            <w:rPr>
              <w:lang w:val="en-US"/>
            </w:rPr>
          </w:pPr>
          <w:r w:rsidRPr="00D26495">
            <w:rPr>
              <w:lang w:val="en-US"/>
            </w:rPr>
            <w:t xml:space="preserve">e-mail: </w:t>
          </w:r>
          <w:r>
            <w:rPr>
              <w:lang w:val="en-US"/>
            </w:rPr>
            <w:t>rzecz.rybnik</w:t>
          </w:r>
          <w:r w:rsidRPr="00D26495">
            <w:rPr>
              <w:lang w:val="en-US"/>
            </w:rPr>
            <w:t>@zus.pl</w:t>
          </w:r>
        </w:p>
      </w:tc>
      <w:tc>
        <w:tcPr>
          <w:tcW w:w="3058" w:type="dxa"/>
          <w:tcBorders>
            <w:top w:val="none" w:sz="0" w:space="0" w:color="000000"/>
            <w:left w:val="none" w:sz="0" w:space="0" w:color="000000"/>
            <w:bottom w:val="none" w:sz="0" w:space="0" w:color="000000"/>
            <w:right w:val="none" w:sz="0" w:space="0" w:color="000000"/>
          </w:tcBorders>
        </w:tcPr>
        <w:p w14:paraId="2F991CE0" w14:textId="77777777" w:rsidR="003564EB" w:rsidRPr="00D26495" w:rsidRDefault="003564EB">
          <w:pPr>
            <w:pStyle w:val="Stopkainfo"/>
            <w:tabs>
              <w:tab w:val="center" w:pos="4536"/>
              <w:tab w:val="right" w:pos="8931"/>
            </w:tabs>
            <w:jc w:val="right"/>
            <w:rPr>
              <w:lang w:val="en-US"/>
            </w:rPr>
          </w:pPr>
        </w:p>
      </w:tc>
    </w:tr>
  </w:tbl>
  <w:p w14:paraId="28E84AFC" w14:textId="77777777" w:rsidR="002B4B49" w:rsidRPr="00D26495" w:rsidRDefault="002B4B49">
    <w:pPr>
      <w:pStyle w:val="Stopkainfo"/>
      <w:tabs>
        <w:tab w:val="center" w:pos="4536"/>
        <w:tab w:val="right" w:pos="8931"/>
      </w:tabs>
      <w:rPr>
        <w:sz w:val="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CD779C" w14:textId="77777777" w:rsidR="007A62E4" w:rsidRDefault="007A62E4">
      <w:pPr>
        <w:spacing w:before="0" w:after="0"/>
      </w:pPr>
      <w:r>
        <w:separator/>
      </w:r>
    </w:p>
  </w:footnote>
  <w:footnote w:type="continuationSeparator" w:id="0">
    <w:p w14:paraId="475E8A73" w14:textId="77777777" w:rsidR="007A62E4" w:rsidRDefault="007A62E4">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1A5842"/>
    <w:multiLevelType w:val="hybridMultilevel"/>
    <w:tmpl w:val="40BC00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AA96230"/>
    <w:multiLevelType w:val="hybridMultilevel"/>
    <w:tmpl w:val="1A1042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38B65C96"/>
    <w:multiLevelType w:val="hybridMultilevel"/>
    <w:tmpl w:val="4E4062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3F2F31BE"/>
    <w:multiLevelType w:val="hybridMultilevel"/>
    <w:tmpl w:val="ABD48D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F4A4A86"/>
    <w:multiLevelType w:val="hybridMultilevel"/>
    <w:tmpl w:val="D3DE6F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41BB5B0E"/>
    <w:multiLevelType w:val="hybridMultilevel"/>
    <w:tmpl w:val="BF90ABB4"/>
    <w:lvl w:ilvl="0" w:tplc="04150001">
      <w:start w:val="1"/>
      <w:numFmt w:val="bullet"/>
      <w:lvlText w:val=""/>
      <w:lvlJc w:val="left"/>
      <w:pPr>
        <w:ind w:left="720" w:hanging="360"/>
      </w:pPr>
      <w:rPr>
        <w:rFonts w:ascii="Symbol" w:hAnsi="Symbol" w:hint="default"/>
      </w:rPr>
    </w:lvl>
    <w:lvl w:ilvl="1" w:tplc="834EC71E">
      <w:numFmt w:val="bullet"/>
      <w:lvlText w:val="•"/>
      <w:lvlJc w:val="left"/>
      <w:pPr>
        <w:ind w:left="1584" w:hanging="504"/>
      </w:pPr>
      <w:rPr>
        <w:rFonts w:ascii="Calibri" w:eastAsia="Times New Roman" w:hAnsi="Calibri" w:cs="Calibri"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5BD2479B"/>
    <w:multiLevelType w:val="hybridMultilevel"/>
    <w:tmpl w:val="BA72288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 w15:restartNumberingAfterBreak="0">
    <w:nsid w:val="5C4C1CB4"/>
    <w:multiLevelType w:val="hybridMultilevel"/>
    <w:tmpl w:val="CA8032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5E886038"/>
    <w:multiLevelType w:val="multilevel"/>
    <w:tmpl w:val="53461912"/>
    <w:lvl w:ilvl="0">
      <w:start w:val="1"/>
      <w:numFmt w:val="upperRoman"/>
      <w:lvlText w:val="%1."/>
      <w:lvlJc w:val="left"/>
      <w:pPr>
        <w:ind w:left="454" w:hanging="454"/>
      </w:pPr>
      <w:rPr>
        <w:b/>
        <w:color w:val="003D6E"/>
      </w:rPr>
    </w:lvl>
    <w:lvl w:ilvl="1">
      <w:start w:val="1"/>
      <w:numFmt w:val="decimal"/>
      <w:pStyle w:val="Nagwek2"/>
      <w:lvlText w:val="%2."/>
      <w:lvlJc w:val="left"/>
      <w:pPr>
        <w:ind w:left="908" w:hanging="454"/>
      </w:pPr>
      <w:rPr>
        <w:color w:val="003D6E"/>
      </w:rPr>
    </w:lvl>
    <w:lvl w:ilvl="2">
      <w:start w:val="1"/>
      <w:numFmt w:val="lowerLetter"/>
      <w:lvlText w:val="%3."/>
      <w:lvlJc w:val="right"/>
      <w:pPr>
        <w:ind w:left="1814" w:hanging="453"/>
      </w:pPr>
    </w:lvl>
    <w:lvl w:ilvl="3">
      <w:start w:val="1"/>
      <w:numFmt w:val="lowerRoman"/>
      <w:lvlText w:val="%4."/>
      <w:lvlJc w:val="left"/>
      <w:pPr>
        <w:ind w:left="1816" w:hanging="454"/>
      </w:pPr>
    </w:lvl>
    <w:lvl w:ilvl="4">
      <w:start w:val="1"/>
      <w:numFmt w:val="lowerLetter"/>
      <w:lvlText w:val="%5."/>
      <w:lvlJc w:val="left"/>
      <w:pPr>
        <w:ind w:left="2270" w:hanging="454"/>
      </w:pPr>
    </w:lvl>
    <w:lvl w:ilvl="5">
      <w:start w:val="1"/>
      <w:numFmt w:val="lowerRoman"/>
      <w:lvlText w:val="%6."/>
      <w:lvlJc w:val="right"/>
      <w:pPr>
        <w:ind w:left="2724" w:hanging="454"/>
      </w:pPr>
    </w:lvl>
    <w:lvl w:ilvl="6">
      <w:start w:val="1"/>
      <w:numFmt w:val="decimal"/>
      <w:lvlText w:val="%7."/>
      <w:lvlJc w:val="left"/>
      <w:pPr>
        <w:ind w:left="3178" w:hanging="454"/>
      </w:pPr>
    </w:lvl>
    <w:lvl w:ilvl="7">
      <w:start w:val="1"/>
      <w:numFmt w:val="lowerLetter"/>
      <w:lvlText w:val="%8."/>
      <w:lvlJc w:val="left"/>
      <w:pPr>
        <w:ind w:left="3632" w:hanging="454"/>
      </w:pPr>
    </w:lvl>
    <w:lvl w:ilvl="8">
      <w:start w:val="1"/>
      <w:numFmt w:val="lowerRoman"/>
      <w:lvlText w:val="%9."/>
      <w:lvlJc w:val="right"/>
      <w:pPr>
        <w:ind w:left="4086" w:hanging="454"/>
      </w:pPr>
    </w:lvl>
  </w:abstractNum>
  <w:abstractNum w:abstractNumId="9" w15:restartNumberingAfterBreak="0">
    <w:nsid w:val="62AA6624"/>
    <w:multiLevelType w:val="multilevel"/>
    <w:tmpl w:val="20A816F0"/>
    <w:lvl w:ilvl="0">
      <w:start w:val="1"/>
      <w:numFmt w:val="decimal"/>
      <w:lvlText w:val="%1."/>
      <w:lvlJc w:val="left"/>
      <w:pPr>
        <w:ind w:left="785" w:hanging="360"/>
      </w:pPr>
    </w:lvl>
    <w:lvl w:ilvl="1">
      <w:start w:val="1"/>
      <w:numFmt w:val="decimal"/>
      <w:lvlText w:val="%1.%2."/>
      <w:lvlJc w:val="left"/>
      <w:pPr>
        <w:ind w:left="1217" w:hanging="432"/>
      </w:pPr>
    </w:lvl>
    <w:lvl w:ilvl="2">
      <w:start w:val="1"/>
      <w:numFmt w:val="decimal"/>
      <w:pStyle w:val="Nagwek3"/>
      <w:lvlText w:val="%1.%2.%3."/>
      <w:lvlJc w:val="left"/>
      <w:pPr>
        <w:ind w:left="1649" w:hanging="504"/>
      </w:pPr>
    </w:lvl>
    <w:lvl w:ilvl="3">
      <w:start w:val="1"/>
      <w:numFmt w:val="decimal"/>
      <w:lvlText w:val="%1.%2.%3.%4."/>
      <w:lvlJc w:val="left"/>
      <w:pPr>
        <w:ind w:left="2153" w:hanging="648"/>
      </w:pPr>
    </w:lvl>
    <w:lvl w:ilvl="4">
      <w:start w:val="1"/>
      <w:numFmt w:val="decimal"/>
      <w:lvlText w:val="%1.%2.%3.%4.%5."/>
      <w:lvlJc w:val="left"/>
      <w:pPr>
        <w:ind w:left="2657" w:hanging="792"/>
      </w:pPr>
    </w:lvl>
    <w:lvl w:ilvl="5">
      <w:start w:val="1"/>
      <w:numFmt w:val="decimal"/>
      <w:lvlText w:val="%1.%2.%3.%4.%5.%6."/>
      <w:lvlJc w:val="left"/>
      <w:pPr>
        <w:ind w:left="3161" w:hanging="936"/>
      </w:pPr>
    </w:lvl>
    <w:lvl w:ilvl="6">
      <w:start w:val="1"/>
      <w:numFmt w:val="decimal"/>
      <w:lvlText w:val="%1.%2.%3.%4.%5.%6.%7."/>
      <w:lvlJc w:val="left"/>
      <w:pPr>
        <w:ind w:left="3665" w:hanging="1080"/>
      </w:pPr>
    </w:lvl>
    <w:lvl w:ilvl="7">
      <w:start w:val="1"/>
      <w:numFmt w:val="decimal"/>
      <w:lvlText w:val="%1.%2.%3.%4.%5.%6.%7.%8."/>
      <w:lvlJc w:val="left"/>
      <w:pPr>
        <w:ind w:left="4169" w:hanging="1224"/>
      </w:pPr>
    </w:lvl>
    <w:lvl w:ilvl="8">
      <w:start w:val="1"/>
      <w:numFmt w:val="decimal"/>
      <w:lvlText w:val="%1.%2.%3.%4.%5.%6.%7.%8.%9."/>
      <w:lvlJc w:val="left"/>
      <w:pPr>
        <w:ind w:left="4745" w:hanging="1440"/>
      </w:pPr>
    </w:lvl>
  </w:abstractNum>
  <w:abstractNum w:abstractNumId="10" w15:restartNumberingAfterBreak="0">
    <w:nsid w:val="65857432"/>
    <w:multiLevelType w:val="hybridMultilevel"/>
    <w:tmpl w:val="DB5298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142775105">
    <w:abstractNumId w:val="9"/>
  </w:num>
  <w:num w:numId="2" w16cid:durableId="1620144358">
    <w:abstractNumId w:val="8"/>
  </w:num>
  <w:num w:numId="3" w16cid:durableId="1859856363">
    <w:abstractNumId w:val="3"/>
  </w:num>
  <w:num w:numId="4" w16cid:durableId="1223954083">
    <w:abstractNumId w:val="4"/>
  </w:num>
  <w:num w:numId="5" w16cid:durableId="202909917">
    <w:abstractNumId w:val="1"/>
  </w:num>
  <w:num w:numId="6" w16cid:durableId="752824699">
    <w:abstractNumId w:val="7"/>
  </w:num>
  <w:num w:numId="7" w16cid:durableId="1910575598">
    <w:abstractNumId w:val="10"/>
  </w:num>
  <w:num w:numId="8" w16cid:durableId="1773620880">
    <w:abstractNumId w:val="6"/>
  </w:num>
  <w:num w:numId="9" w16cid:durableId="48307462">
    <w:abstractNumId w:val="0"/>
  </w:num>
  <w:num w:numId="10" w16cid:durableId="1584100938">
    <w:abstractNumId w:val="2"/>
  </w:num>
  <w:num w:numId="11" w16cid:durableId="1610039935">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B49"/>
    <w:rsid w:val="00000373"/>
    <w:rsid w:val="00000C0D"/>
    <w:rsid w:val="00000D0B"/>
    <w:rsid w:val="00000FDD"/>
    <w:rsid w:val="00001280"/>
    <w:rsid w:val="00001696"/>
    <w:rsid w:val="00001D7D"/>
    <w:rsid w:val="00001EE1"/>
    <w:rsid w:val="00001FC4"/>
    <w:rsid w:val="00001FE1"/>
    <w:rsid w:val="000033FE"/>
    <w:rsid w:val="00003516"/>
    <w:rsid w:val="00003F7A"/>
    <w:rsid w:val="0000511D"/>
    <w:rsid w:val="00005183"/>
    <w:rsid w:val="000067B5"/>
    <w:rsid w:val="00006845"/>
    <w:rsid w:val="0000761D"/>
    <w:rsid w:val="00007A29"/>
    <w:rsid w:val="00007AE6"/>
    <w:rsid w:val="00007ECF"/>
    <w:rsid w:val="00010A6F"/>
    <w:rsid w:val="0001166B"/>
    <w:rsid w:val="0001183B"/>
    <w:rsid w:val="00011A66"/>
    <w:rsid w:val="00011BF9"/>
    <w:rsid w:val="0001280A"/>
    <w:rsid w:val="00012C3B"/>
    <w:rsid w:val="00013516"/>
    <w:rsid w:val="00013BF5"/>
    <w:rsid w:val="00013C2A"/>
    <w:rsid w:val="00013C59"/>
    <w:rsid w:val="00013F54"/>
    <w:rsid w:val="00014FC4"/>
    <w:rsid w:val="00015128"/>
    <w:rsid w:val="000151E7"/>
    <w:rsid w:val="00015F47"/>
    <w:rsid w:val="00016A4C"/>
    <w:rsid w:val="00016E6F"/>
    <w:rsid w:val="00017992"/>
    <w:rsid w:val="0002084B"/>
    <w:rsid w:val="00020AF4"/>
    <w:rsid w:val="00021690"/>
    <w:rsid w:val="000218D4"/>
    <w:rsid w:val="00022212"/>
    <w:rsid w:val="00022D5C"/>
    <w:rsid w:val="00023DBA"/>
    <w:rsid w:val="00023F33"/>
    <w:rsid w:val="00023FA7"/>
    <w:rsid w:val="0002447D"/>
    <w:rsid w:val="00024953"/>
    <w:rsid w:val="00024A85"/>
    <w:rsid w:val="000250E8"/>
    <w:rsid w:val="00025155"/>
    <w:rsid w:val="000255CB"/>
    <w:rsid w:val="00025707"/>
    <w:rsid w:val="00025803"/>
    <w:rsid w:val="00025DA1"/>
    <w:rsid w:val="000261F1"/>
    <w:rsid w:val="0002639B"/>
    <w:rsid w:val="00026892"/>
    <w:rsid w:val="0002696F"/>
    <w:rsid w:val="000269C5"/>
    <w:rsid w:val="000269D3"/>
    <w:rsid w:val="00026B63"/>
    <w:rsid w:val="00027E72"/>
    <w:rsid w:val="0003016A"/>
    <w:rsid w:val="000302AB"/>
    <w:rsid w:val="00030482"/>
    <w:rsid w:val="00030568"/>
    <w:rsid w:val="0003065B"/>
    <w:rsid w:val="00030C4A"/>
    <w:rsid w:val="00030D69"/>
    <w:rsid w:val="0003118C"/>
    <w:rsid w:val="0003171A"/>
    <w:rsid w:val="00031902"/>
    <w:rsid w:val="00031A59"/>
    <w:rsid w:val="00031B83"/>
    <w:rsid w:val="00032762"/>
    <w:rsid w:val="000331F0"/>
    <w:rsid w:val="0003323A"/>
    <w:rsid w:val="00033558"/>
    <w:rsid w:val="0003396B"/>
    <w:rsid w:val="00035300"/>
    <w:rsid w:val="00035483"/>
    <w:rsid w:val="000357B5"/>
    <w:rsid w:val="00035D4C"/>
    <w:rsid w:val="00036008"/>
    <w:rsid w:val="000360C9"/>
    <w:rsid w:val="000360F5"/>
    <w:rsid w:val="00036133"/>
    <w:rsid w:val="00036A7D"/>
    <w:rsid w:val="00036EF6"/>
    <w:rsid w:val="000370EF"/>
    <w:rsid w:val="00037451"/>
    <w:rsid w:val="00037B1E"/>
    <w:rsid w:val="00040077"/>
    <w:rsid w:val="0004099B"/>
    <w:rsid w:val="00040E4D"/>
    <w:rsid w:val="00042054"/>
    <w:rsid w:val="000422C7"/>
    <w:rsid w:val="00042309"/>
    <w:rsid w:val="00042751"/>
    <w:rsid w:val="0004307B"/>
    <w:rsid w:val="00043C08"/>
    <w:rsid w:val="00043EED"/>
    <w:rsid w:val="00044683"/>
    <w:rsid w:val="000449A9"/>
    <w:rsid w:val="00044DC7"/>
    <w:rsid w:val="000458BB"/>
    <w:rsid w:val="00045BCA"/>
    <w:rsid w:val="00045FED"/>
    <w:rsid w:val="0004615B"/>
    <w:rsid w:val="00046B7C"/>
    <w:rsid w:val="00046F45"/>
    <w:rsid w:val="0004717E"/>
    <w:rsid w:val="000501B0"/>
    <w:rsid w:val="000503C7"/>
    <w:rsid w:val="0005040F"/>
    <w:rsid w:val="00050AC8"/>
    <w:rsid w:val="00050D90"/>
    <w:rsid w:val="00051766"/>
    <w:rsid w:val="00051D40"/>
    <w:rsid w:val="00051ED9"/>
    <w:rsid w:val="00052814"/>
    <w:rsid w:val="00052BDB"/>
    <w:rsid w:val="00053D2F"/>
    <w:rsid w:val="00054C30"/>
    <w:rsid w:val="00054DE5"/>
    <w:rsid w:val="00055511"/>
    <w:rsid w:val="0005742A"/>
    <w:rsid w:val="00057536"/>
    <w:rsid w:val="00057586"/>
    <w:rsid w:val="0005766E"/>
    <w:rsid w:val="00057873"/>
    <w:rsid w:val="00057E7A"/>
    <w:rsid w:val="00057EAE"/>
    <w:rsid w:val="0006023C"/>
    <w:rsid w:val="000608E6"/>
    <w:rsid w:val="00060BE7"/>
    <w:rsid w:val="00061055"/>
    <w:rsid w:val="0006157A"/>
    <w:rsid w:val="00061B72"/>
    <w:rsid w:val="00062229"/>
    <w:rsid w:val="0006290E"/>
    <w:rsid w:val="00062B15"/>
    <w:rsid w:val="00063090"/>
    <w:rsid w:val="000631F2"/>
    <w:rsid w:val="00063C99"/>
    <w:rsid w:val="00064542"/>
    <w:rsid w:val="00064E1A"/>
    <w:rsid w:val="00064F81"/>
    <w:rsid w:val="00065149"/>
    <w:rsid w:val="00065CB8"/>
    <w:rsid w:val="00066168"/>
    <w:rsid w:val="00066408"/>
    <w:rsid w:val="00066F8C"/>
    <w:rsid w:val="00070102"/>
    <w:rsid w:val="00070335"/>
    <w:rsid w:val="000704D5"/>
    <w:rsid w:val="00070725"/>
    <w:rsid w:val="00070826"/>
    <w:rsid w:val="00070929"/>
    <w:rsid w:val="00070DC5"/>
    <w:rsid w:val="0007115F"/>
    <w:rsid w:val="0007172F"/>
    <w:rsid w:val="00071AB5"/>
    <w:rsid w:val="00072309"/>
    <w:rsid w:val="0007244D"/>
    <w:rsid w:val="00072745"/>
    <w:rsid w:val="00072ED9"/>
    <w:rsid w:val="000738F8"/>
    <w:rsid w:val="00073D53"/>
    <w:rsid w:val="00074748"/>
    <w:rsid w:val="00075535"/>
    <w:rsid w:val="00075E35"/>
    <w:rsid w:val="0007710D"/>
    <w:rsid w:val="000775BE"/>
    <w:rsid w:val="00077AAA"/>
    <w:rsid w:val="00077CE8"/>
    <w:rsid w:val="0008028D"/>
    <w:rsid w:val="000803EB"/>
    <w:rsid w:val="000803F3"/>
    <w:rsid w:val="0008049D"/>
    <w:rsid w:val="000805A8"/>
    <w:rsid w:val="00081126"/>
    <w:rsid w:val="000811D5"/>
    <w:rsid w:val="00081FD4"/>
    <w:rsid w:val="000825DD"/>
    <w:rsid w:val="0008289F"/>
    <w:rsid w:val="00083036"/>
    <w:rsid w:val="000830F8"/>
    <w:rsid w:val="00083691"/>
    <w:rsid w:val="0008392A"/>
    <w:rsid w:val="00083DA0"/>
    <w:rsid w:val="00083DDA"/>
    <w:rsid w:val="000840EF"/>
    <w:rsid w:val="000845CB"/>
    <w:rsid w:val="000848DF"/>
    <w:rsid w:val="00084A87"/>
    <w:rsid w:val="00084B29"/>
    <w:rsid w:val="00084CA5"/>
    <w:rsid w:val="00084D46"/>
    <w:rsid w:val="00084FED"/>
    <w:rsid w:val="0008550B"/>
    <w:rsid w:val="0008569F"/>
    <w:rsid w:val="0008571D"/>
    <w:rsid w:val="00085801"/>
    <w:rsid w:val="000859D1"/>
    <w:rsid w:val="00085A25"/>
    <w:rsid w:val="00085FA2"/>
    <w:rsid w:val="00085FAE"/>
    <w:rsid w:val="00085FBC"/>
    <w:rsid w:val="0008654C"/>
    <w:rsid w:val="0008788B"/>
    <w:rsid w:val="0009034B"/>
    <w:rsid w:val="000903E9"/>
    <w:rsid w:val="00090ED3"/>
    <w:rsid w:val="00091500"/>
    <w:rsid w:val="00091F6A"/>
    <w:rsid w:val="00092BAC"/>
    <w:rsid w:val="00092C85"/>
    <w:rsid w:val="0009374B"/>
    <w:rsid w:val="00093DEB"/>
    <w:rsid w:val="00094481"/>
    <w:rsid w:val="000948C6"/>
    <w:rsid w:val="00094A6E"/>
    <w:rsid w:val="00094B1C"/>
    <w:rsid w:val="00095371"/>
    <w:rsid w:val="00095DBD"/>
    <w:rsid w:val="00096192"/>
    <w:rsid w:val="0009628D"/>
    <w:rsid w:val="00096510"/>
    <w:rsid w:val="00096E00"/>
    <w:rsid w:val="00096E11"/>
    <w:rsid w:val="000979AC"/>
    <w:rsid w:val="000A1B09"/>
    <w:rsid w:val="000A1C6E"/>
    <w:rsid w:val="000A1E5A"/>
    <w:rsid w:val="000A21D1"/>
    <w:rsid w:val="000A251B"/>
    <w:rsid w:val="000A2C8E"/>
    <w:rsid w:val="000A2CF7"/>
    <w:rsid w:val="000A3164"/>
    <w:rsid w:val="000A3B43"/>
    <w:rsid w:val="000A3D39"/>
    <w:rsid w:val="000A40B4"/>
    <w:rsid w:val="000A410D"/>
    <w:rsid w:val="000A46A2"/>
    <w:rsid w:val="000A47AB"/>
    <w:rsid w:val="000A4810"/>
    <w:rsid w:val="000A4AFE"/>
    <w:rsid w:val="000A4B0D"/>
    <w:rsid w:val="000A4F99"/>
    <w:rsid w:val="000A5B9F"/>
    <w:rsid w:val="000A617A"/>
    <w:rsid w:val="000A6549"/>
    <w:rsid w:val="000A6A9F"/>
    <w:rsid w:val="000A6E96"/>
    <w:rsid w:val="000A7202"/>
    <w:rsid w:val="000A72B1"/>
    <w:rsid w:val="000A7BF6"/>
    <w:rsid w:val="000B075D"/>
    <w:rsid w:val="000B081B"/>
    <w:rsid w:val="000B0A4B"/>
    <w:rsid w:val="000B0FA3"/>
    <w:rsid w:val="000B1415"/>
    <w:rsid w:val="000B1B2F"/>
    <w:rsid w:val="000B21A9"/>
    <w:rsid w:val="000B2ACA"/>
    <w:rsid w:val="000B2C45"/>
    <w:rsid w:val="000B2C71"/>
    <w:rsid w:val="000B37D1"/>
    <w:rsid w:val="000B37F0"/>
    <w:rsid w:val="000B3DED"/>
    <w:rsid w:val="000B3E08"/>
    <w:rsid w:val="000B3EB9"/>
    <w:rsid w:val="000B40EF"/>
    <w:rsid w:val="000B445A"/>
    <w:rsid w:val="000B48DE"/>
    <w:rsid w:val="000B50F9"/>
    <w:rsid w:val="000B5193"/>
    <w:rsid w:val="000B5320"/>
    <w:rsid w:val="000B5377"/>
    <w:rsid w:val="000B5451"/>
    <w:rsid w:val="000B5C76"/>
    <w:rsid w:val="000B6721"/>
    <w:rsid w:val="000B6A36"/>
    <w:rsid w:val="000B7FEA"/>
    <w:rsid w:val="000C0280"/>
    <w:rsid w:val="000C068F"/>
    <w:rsid w:val="000C104A"/>
    <w:rsid w:val="000C17B7"/>
    <w:rsid w:val="000C2FDC"/>
    <w:rsid w:val="000C372D"/>
    <w:rsid w:val="000C3B0A"/>
    <w:rsid w:val="000C3D56"/>
    <w:rsid w:val="000C3E69"/>
    <w:rsid w:val="000C4109"/>
    <w:rsid w:val="000C432D"/>
    <w:rsid w:val="000C479E"/>
    <w:rsid w:val="000C5A07"/>
    <w:rsid w:val="000C65D2"/>
    <w:rsid w:val="000C671B"/>
    <w:rsid w:val="000C76D8"/>
    <w:rsid w:val="000C777F"/>
    <w:rsid w:val="000D0182"/>
    <w:rsid w:val="000D044A"/>
    <w:rsid w:val="000D0576"/>
    <w:rsid w:val="000D0CD7"/>
    <w:rsid w:val="000D0E99"/>
    <w:rsid w:val="000D1908"/>
    <w:rsid w:val="000D1AE6"/>
    <w:rsid w:val="000D1C0B"/>
    <w:rsid w:val="000D1D1B"/>
    <w:rsid w:val="000D1E14"/>
    <w:rsid w:val="000D1FB8"/>
    <w:rsid w:val="000D21C3"/>
    <w:rsid w:val="000D2216"/>
    <w:rsid w:val="000D25F1"/>
    <w:rsid w:val="000D2C5C"/>
    <w:rsid w:val="000D2EA3"/>
    <w:rsid w:val="000D3092"/>
    <w:rsid w:val="000D33AB"/>
    <w:rsid w:val="000D4067"/>
    <w:rsid w:val="000D40A2"/>
    <w:rsid w:val="000D450F"/>
    <w:rsid w:val="000D53CD"/>
    <w:rsid w:val="000D53E6"/>
    <w:rsid w:val="000D57C6"/>
    <w:rsid w:val="000D6253"/>
    <w:rsid w:val="000D65B0"/>
    <w:rsid w:val="000D65FE"/>
    <w:rsid w:val="000D74F3"/>
    <w:rsid w:val="000E0953"/>
    <w:rsid w:val="000E0C0F"/>
    <w:rsid w:val="000E0C15"/>
    <w:rsid w:val="000E0DE8"/>
    <w:rsid w:val="000E14DF"/>
    <w:rsid w:val="000E1D5B"/>
    <w:rsid w:val="000E20DD"/>
    <w:rsid w:val="000E27C6"/>
    <w:rsid w:val="000E2A47"/>
    <w:rsid w:val="000E3CFA"/>
    <w:rsid w:val="000E4428"/>
    <w:rsid w:val="000E5159"/>
    <w:rsid w:val="000E54A1"/>
    <w:rsid w:val="000E5554"/>
    <w:rsid w:val="000E5997"/>
    <w:rsid w:val="000E63AF"/>
    <w:rsid w:val="000E6877"/>
    <w:rsid w:val="000E7468"/>
    <w:rsid w:val="000E7AD9"/>
    <w:rsid w:val="000F0016"/>
    <w:rsid w:val="000F072F"/>
    <w:rsid w:val="000F0AB4"/>
    <w:rsid w:val="000F11CA"/>
    <w:rsid w:val="000F1410"/>
    <w:rsid w:val="000F187C"/>
    <w:rsid w:val="000F2327"/>
    <w:rsid w:val="000F2B08"/>
    <w:rsid w:val="000F325B"/>
    <w:rsid w:val="000F3556"/>
    <w:rsid w:val="000F357D"/>
    <w:rsid w:val="000F3F3B"/>
    <w:rsid w:val="000F41E3"/>
    <w:rsid w:val="000F4616"/>
    <w:rsid w:val="000F47DA"/>
    <w:rsid w:val="000F497C"/>
    <w:rsid w:val="000F4E45"/>
    <w:rsid w:val="000F4F0B"/>
    <w:rsid w:val="000F52EC"/>
    <w:rsid w:val="000F6CED"/>
    <w:rsid w:val="000F6FBC"/>
    <w:rsid w:val="000F7165"/>
    <w:rsid w:val="000F764A"/>
    <w:rsid w:val="000F7859"/>
    <w:rsid w:val="00101565"/>
    <w:rsid w:val="00101755"/>
    <w:rsid w:val="00101AE9"/>
    <w:rsid w:val="00102543"/>
    <w:rsid w:val="001026E4"/>
    <w:rsid w:val="00102B09"/>
    <w:rsid w:val="001039CE"/>
    <w:rsid w:val="001045A3"/>
    <w:rsid w:val="001049AE"/>
    <w:rsid w:val="001057CB"/>
    <w:rsid w:val="001060F5"/>
    <w:rsid w:val="00106A7A"/>
    <w:rsid w:val="00106D1D"/>
    <w:rsid w:val="001070AD"/>
    <w:rsid w:val="00107F44"/>
    <w:rsid w:val="00110C79"/>
    <w:rsid w:val="00111401"/>
    <w:rsid w:val="0011154B"/>
    <w:rsid w:val="00111611"/>
    <w:rsid w:val="001119A6"/>
    <w:rsid w:val="00111C6C"/>
    <w:rsid w:val="00111DDC"/>
    <w:rsid w:val="00113733"/>
    <w:rsid w:val="00113901"/>
    <w:rsid w:val="00114584"/>
    <w:rsid w:val="001147C7"/>
    <w:rsid w:val="00114816"/>
    <w:rsid w:val="00114A18"/>
    <w:rsid w:val="00114F74"/>
    <w:rsid w:val="00115142"/>
    <w:rsid w:val="00116685"/>
    <w:rsid w:val="001168DE"/>
    <w:rsid w:val="00116F0E"/>
    <w:rsid w:val="00116FC1"/>
    <w:rsid w:val="001176D3"/>
    <w:rsid w:val="0011771F"/>
    <w:rsid w:val="001208FB"/>
    <w:rsid w:val="00120B0A"/>
    <w:rsid w:val="00121849"/>
    <w:rsid w:val="00122231"/>
    <w:rsid w:val="00122394"/>
    <w:rsid w:val="001225A9"/>
    <w:rsid w:val="00124490"/>
    <w:rsid w:val="00125772"/>
    <w:rsid w:val="001262BE"/>
    <w:rsid w:val="0012633A"/>
    <w:rsid w:val="00126764"/>
    <w:rsid w:val="00126F31"/>
    <w:rsid w:val="00126F67"/>
    <w:rsid w:val="00127363"/>
    <w:rsid w:val="00127402"/>
    <w:rsid w:val="00127626"/>
    <w:rsid w:val="00127628"/>
    <w:rsid w:val="0013006D"/>
    <w:rsid w:val="00130417"/>
    <w:rsid w:val="0013048C"/>
    <w:rsid w:val="001305AE"/>
    <w:rsid w:val="0013095C"/>
    <w:rsid w:val="00130A21"/>
    <w:rsid w:val="00130B3E"/>
    <w:rsid w:val="00130C4C"/>
    <w:rsid w:val="001316CC"/>
    <w:rsid w:val="00131925"/>
    <w:rsid w:val="00131AC9"/>
    <w:rsid w:val="00131CA2"/>
    <w:rsid w:val="00132009"/>
    <w:rsid w:val="001320EE"/>
    <w:rsid w:val="0013236C"/>
    <w:rsid w:val="0013294F"/>
    <w:rsid w:val="001338A8"/>
    <w:rsid w:val="00133A2C"/>
    <w:rsid w:val="00133DE2"/>
    <w:rsid w:val="001345CD"/>
    <w:rsid w:val="001348B3"/>
    <w:rsid w:val="00134C21"/>
    <w:rsid w:val="00135396"/>
    <w:rsid w:val="00135696"/>
    <w:rsid w:val="00135903"/>
    <w:rsid w:val="00135950"/>
    <w:rsid w:val="00135F1A"/>
    <w:rsid w:val="00135FE9"/>
    <w:rsid w:val="00136D88"/>
    <w:rsid w:val="00136F7A"/>
    <w:rsid w:val="001373F4"/>
    <w:rsid w:val="00137F7D"/>
    <w:rsid w:val="00140AE2"/>
    <w:rsid w:val="00141277"/>
    <w:rsid w:val="001413A8"/>
    <w:rsid w:val="00141569"/>
    <w:rsid w:val="001416B9"/>
    <w:rsid w:val="00141D5C"/>
    <w:rsid w:val="0014286D"/>
    <w:rsid w:val="00143386"/>
    <w:rsid w:val="00143953"/>
    <w:rsid w:val="00143A88"/>
    <w:rsid w:val="00143E1E"/>
    <w:rsid w:val="00144070"/>
    <w:rsid w:val="00144105"/>
    <w:rsid w:val="00144770"/>
    <w:rsid w:val="00144C42"/>
    <w:rsid w:val="001450FF"/>
    <w:rsid w:val="00145204"/>
    <w:rsid w:val="00145380"/>
    <w:rsid w:val="0014585A"/>
    <w:rsid w:val="00145B59"/>
    <w:rsid w:val="001460EC"/>
    <w:rsid w:val="00146104"/>
    <w:rsid w:val="001461E9"/>
    <w:rsid w:val="00146B34"/>
    <w:rsid w:val="00146F73"/>
    <w:rsid w:val="001471FB"/>
    <w:rsid w:val="00147B52"/>
    <w:rsid w:val="00147F9B"/>
    <w:rsid w:val="001500A6"/>
    <w:rsid w:val="001506E3"/>
    <w:rsid w:val="00150CCA"/>
    <w:rsid w:val="00151383"/>
    <w:rsid w:val="001528EE"/>
    <w:rsid w:val="00152E78"/>
    <w:rsid w:val="00152EB4"/>
    <w:rsid w:val="001532ED"/>
    <w:rsid w:val="00153B1E"/>
    <w:rsid w:val="00154C71"/>
    <w:rsid w:val="00155091"/>
    <w:rsid w:val="0015513C"/>
    <w:rsid w:val="00155320"/>
    <w:rsid w:val="001553DA"/>
    <w:rsid w:val="00155F02"/>
    <w:rsid w:val="00156EF9"/>
    <w:rsid w:val="00160234"/>
    <w:rsid w:val="001602C5"/>
    <w:rsid w:val="001629FC"/>
    <w:rsid w:val="0016311E"/>
    <w:rsid w:val="0016358F"/>
    <w:rsid w:val="00163B6C"/>
    <w:rsid w:val="00164747"/>
    <w:rsid w:val="001648ED"/>
    <w:rsid w:val="00164AD1"/>
    <w:rsid w:val="00164FCE"/>
    <w:rsid w:val="00165562"/>
    <w:rsid w:val="00165EC0"/>
    <w:rsid w:val="00166438"/>
    <w:rsid w:val="001668CA"/>
    <w:rsid w:val="00166CCD"/>
    <w:rsid w:val="001674E5"/>
    <w:rsid w:val="00167F35"/>
    <w:rsid w:val="001705A2"/>
    <w:rsid w:val="001713DD"/>
    <w:rsid w:val="0017201C"/>
    <w:rsid w:val="0017225C"/>
    <w:rsid w:val="001723CC"/>
    <w:rsid w:val="00172971"/>
    <w:rsid w:val="001732C0"/>
    <w:rsid w:val="00173983"/>
    <w:rsid w:val="00173989"/>
    <w:rsid w:val="00174B89"/>
    <w:rsid w:val="00174BA1"/>
    <w:rsid w:val="00175C0D"/>
    <w:rsid w:val="0017689D"/>
    <w:rsid w:val="00176974"/>
    <w:rsid w:val="00177698"/>
    <w:rsid w:val="001802B8"/>
    <w:rsid w:val="001803F7"/>
    <w:rsid w:val="001804D4"/>
    <w:rsid w:val="00180811"/>
    <w:rsid w:val="00180937"/>
    <w:rsid w:val="00180AC8"/>
    <w:rsid w:val="001814BF"/>
    <w:rsid w:val="0018232B"/>
    <w:rsid w:val="001823D2"/>
    <w:rsid w:val="0018340B"/>
    <w:rsid w:val="00183490"/>
    <w:rsid w:val="00183511"/>
    <w:rsid w:val="00183C1E"/>
    <w:rsid w:val="0018432C"/>
    <w:rsid w:val="0018555D"/>
    <w:rsid w:val="00185566"/>
    <w:rsid w:val="00186828"/>
    <w:rsid w:val="001870A4"/>
    <w:rsid w:val="00187148"/>
    <w:rsid w:val="001874C9"/>
    <w:rsid w:val="00187638"/>
    <w:rsid w:val="00187778"/>
    <w:rsid w:val="001879C6"/>
    <w:rsid w:val="00187C61"/>
    <w:rsid w:val="001902E8"/>
    <w:rsid w:val="0019043D"/>
    <w:rsid w:val="00190451"/>
    <w:rsid w:val="0019054F"/>
    <w:rsid w:val="00190A27"/>
    <w:rsid w:val="00192213"/>
    <w:rsid w:val="00192F19"/>
    <w:rsid w:val="00192F67"/>
    <w:rsid w:val="00193589"/>
    <w:rsid w:val="001936F2"/>
    <w:rsid w:val="001942A2"/>
    <w:rsid w:val="00194E9E"/>
    <w:rsid w:val="001955AE"/>
    <w:rsid w:val="0019574E"/>
    <w:rsid w:val="0019576E"/>
    <w:rsid w:val="001957E2"/>
    <w:rsid w:val="00195E91"/>
    <w:rsid w:val="001964BD"/>
    <w:rsid w:val="00196C57"/>
    <w:rsid w:val="00196D50"/>
    <w:rsid w:val="00196D5B"/>
    <w:rsid w:val="00197D03"/>
    <w:rsid w:val="00197FCA"/>
    <w:rsid w:val="001A0A35"/>
    <w:rsid w:val="001A1713"/>
    <w:rsid w:val="001A1C75"/>
    <w:rsid w:val="001A2400"/>
    <w:rsid w:val="001A26D9"/>
    <w:rsid w:val="001A2FA5"/>
    <w:rsid w:val="001A3511"/>
    <w:rsid w:val="001A36F7"/>
    <w:rsid w:val="001A395C"/>
    <w:rsid w:val="001A3ACF"/>
    <w:rsid w:val="001A3B01"/>
    <w:rsid w:val="001A413A"/>
    <w:rsid w:val="001A45AF"/>
    <w:rsid w:val="001A4671"/>
    <w:rsid w:val="001A49BA"/>
    <w:rsid w:val="001A49D0"/>
    <w:rsid w:val="001A4B5E"/>
    <w:rsid w:val="001A4DCF"/>
    <w:rsid w:val="001A566F"/>
    <w:rsid w:val="001A5CA5"/>
    <w:rsid w:val="001A6634"/>
    <w:rsid w:val="001A670D"/>
    <w:rsid w:val="001A6791"/>
    <w:rsid w:val="001A6D3E"/>
    <w:rsid w:val="001A7582"/>
    <w:rsid w:val="001A7788"/>
    <w:rsid w:val="001B0A3C"/>
    <w:rsid w:val="001B104B"/>
    <w:rsid w:val="001B1DF5"/>
    <w:rsid w:val="001B21E4"/>
    <w:rsid w:val="001B25E1"/>
    <w:rsid w:val="001B39DF"/>
    <w:rsid w:val="001B3C1F"/>
    <w:rsid w:val="001B3C91"/>
    <w:rsid w:val="001B3ECD"/>
    <w:rsid w:val="001B5572"/>
    <w:rsid w:val="001B5EB5"/>
    <w:rsid w:val="001B7206"/>
    <w:rsid w:val="001B782F"/>
    <w:rsid w:val="001C0902"/>
    <w:rsid w:val="001C1855"/>
    <w:rsid w:val="001C1D35"/>
    <w:rsid w:val="001C2495"/>
    <w:rsid w:val="001C26DA"/>
    <w:rsid w:val="001C27D1"/>
    <w:rsid w:val="001C2A63"/>
    <w:rsid w:val="001C3261"/>
    <w:rsid w:val="001C3461"/>
    <w:rsid w:val="001C35EA"/>
    <w:rsid w:val="001C360F"/>
    <w:rsid w:val="001C4F61"/>
    <w:rsid w:val="001C51F6"/>
    <w:rsid w:val="001C52EA"/>
    <w:rsid w:val="001C539E"/>
    <w:rsid w:val="001C5594"/>
    <w:rsid w:val="001C5B7C"/>
    <w:rsid w:val="001C60A2"/>
    <w:rsid w:val="001C6978"/>
    <w:rsid w:val="001C758B"/>
    <w:rsid w:val="001C77B4"/>
    <w:rsid w:val="001C7C8D"/>
    <w:rsid w:val="001C7CB8"/>
    <w:rsid w:val="001D036B"/>
    <w:rsid w:val="001D1434"/>
    <w:rsid w:val="001D1973"/>
    <w:rsid w:val="001D1A69"/>
    <w:rsid w:val="001D2607"/>
    <w:rsid w:val="001D2F12"/>
    <w:rsid w:val="001D30AF"/>
    <w:rsid w:val="001D397F"/>
    <w:rsid w:val="001D4DAF"/>
    <w:rsid w:val="001D4DCE"/>
    <w:rsid w:val="001D5A58"/>
    <w:rsid w:val="001D69AA"/>
    <w:rsid w:val="001D6B5F"/>
    <w:rsid w:val="001D705E"/>
    <w:rsid w:val="001D7399"/>
    <w:rsid w:val="001D7E86"/>
    <w:rsid w:val="001E0292"/>
    <w:rsid w:val="001E02DC"/>
    <w:rsid w:val="001E06D4"/>
    <w:rsid w:val="001E099F"/>
    <w:rsid w:val="001E124B"/>
    <w:rsid w:val="001E1612"/>
    <w:rsid w:val="001E16B2"/>
    <w:rsid w:val="001E2D54"/>
    <w:rsid w:val="001E2F43"/>
    <w:rsid w:val="001E35EA"/>
    <w:rsid w:val="001E4826"/>
    <w:rsid w:val="001E4AEE"/>
    <w:rsid w:val="001E554C"/>
    <w:rsid w:val="001E5A8D"/>
    <w:rsid w:val="001E5CB2"/>
    <w:rsid w:val="001E5F6C"/>
    <w:rsid w:val="001E66D1"/>
    <w:rsid w:val="001E6841"/>
    <w:rsid w:val="001E6A8C"/>
    <w:rsid w:val="001E7037"/>
    <w:rsid w:val="001E7A5E"/>
    <w:rsid w:val="001E7E1E"/>
    <w:rsid w:val="001F03D9"/>
    <w:rsid w:val="001F058C"/>
    <w:rsid w:val="001F0AD4"/>
    <w:rsid w:val="001F0CA1"/>
    <w:rsid w:val="001F0FA9"/>
    <w:rsid w:val="001F1C74"/>
    <w:rsid w:val="001F2949"/>
    <w:rsid w:val="001F2A23"/>
    <w:rsid w:val="001F2B31"/>
    <w:rsid w:val="001F3E0F"/>
    <w:rsid w:val="001F4482"/>
    <w:rsid w:val="001F4EA2"/>
    <w:rsid w:val="001F521B"/>
    <w:rsid w:val="001F585A"/>
    <w:rsid w:val="001F5B18"/>
    <w:rsid w:val="001F6328"/>
    <w:rsid w:val="001F6781"/>
    <w:rsid w:val="001F7497"/>
    <w:rsid w:val="001F786A"/>
    <w:rsid w:val="001F7D0F"/>
    <w:rsid w:val="00200155"/>
    <w:rsid w:val="002004E0"/>
    <w:rsid w:val="00200753"/>
    <w:rsid w:val="00200B3B"/>
    <w:rsid w:val="00200C7F"/>
    <w:rsid w:val="00200E4E"/>
    <w:rsid w:val="0020176F"/>
    <w:rsid w:val="00201B27"/>
    <w:rsid w:val="00202872"/>
    <w:rsid w:val="00202A13"/>
    <w:rsid w:val="00202D8A"/>
    <w:rsid w:val="002039AA"/>
    <w:rsid w:val="00204284"/>
    <w:rsid w:val="00204FE4"/>
    <w:rsid w:val="0020518A"/>
    <w:rsid w:val="0020559E"/>
    <w:rsid w:val="00205E30"/>
    <w:rsid w:val="00207241"/>
    <w:rsid w:val="002079B2"/>
    <w:rsid w:val="00207A28"/>
    <w:rsid w:val="00207F33"/>
    <w:rsid w:val="00210BC2"/>
    <w:rsid w:val="00210C93"/>
    <w:rsid w:val="002111C8"/>
    <w:rsid w:val="00211BD9"/>
    <w:rsid w:val="002122B5"/>
    <w:rsid w:val="0021245B"/>
    <w:rsid w:val="00212796"/>
    <w:rsid w:val="00213657"/>
    <w:rsid w:val="00213B02"/>
    <w:rsid w:val="00213B41"/>
    <w:rsid w:val="00214614"/>
    <w:rsid w:val="00215146"/>
    <w:rsid w:val="00215F95"/>
    <w:rsid w:val="002169FD"/>
    <w:rsid w:val="00217219"/>
    <w:rsid w:val="00217300"/>
    <w:rsid w:val="00217554"/>
    <w:rsid w:val="00217A02"/>
    <w:rsid w:val="00217DB4"/>
    <w:rsid w:val="002200B1"/>
    <w:rsid w:val="0022014C"/>
    <w:rsid w:val="002209BF"/>
    <w:rsid w:val="00220E75"/>
    <w:rsid w:val="002211A7"/>
    <w:rsid w:val="002216F7"/>
    <w:rsid w:val="002219BA"/>
    <w:rsid w:val="00222237"/>
    <w:rsid w:val="00222D49"/>
    <w:rsid w:val="00222EFA"/>
    <w:rsid w:val="00223055"/>
    <w:rsid w:val="00223675"/>
    <w:rsid w:val="002238DE"/>
    <w:rsid w:val="00223DB2"/>
    <w:rsid w:val="00223E20"/>
    <w:rsid w:val="00224164"/>
    <w:rsid w:val="0022469A"/>
    <w:rsid w:val="00225160"/>
    <w:rsid w:val="0022608A"/>
    <w:rsid w:val="00226286"/>
    <w:rsid w:val="002264CD"/>
    <w:rsid w:val="00226E1B"/>
    <w:rsid w:val="00226F17"/>
    <w:rsid w:val="00226F3D"/>
    <w:rsid w:val="002275FA"/>
    <w:rsid w:val="00227DE4"/>
    <w:rsid w:val="00227E08"/>
    <w:rsid w:val="00227F86"/>
    <w:rsid w:val="002300C4"/>
    <w:rsid w:val="0023157C"/>
    <w:rsid w:val="00231E86"/>
    <w:rsid w:val="0023231A"/>
    <w:rsid w:val="00232682"/>
    <w:rsid w:val="002327B9"/>
    <w:rsid w:val="00233D57"/>
    <w:rsid w:val="002342E6"/>
    <w:rsid w:val="0023461D"/>
    <w:rsid w:val="00234B1D"/>
    <w:rsid w:val="0023530A"/>
    <w:rsid w:val="00235657"/>
    <w:rsid w:val="0023565F"/>
    <w:rsid w:val="002359E4"/>
    <w:rsid w:val="0023782C"/>
    <w:rsid w:val="00237DE2"/>
    <w:rsid w:val="00240695"/>
    <w:rsid w:val="002407FD"/>
    <w:rsid w:val="0024163B"/>
    <w:rsid w:val="00241769"/>
    <w:rsid w:val="002417B4"/>
    <w:rsid w:val="00241824"/>
    <w:rsid w:val="00241D7C"/>
    <w:rsid w:val="00241DAA"/>
    <w:rsid w:val="00241E7F"/>
    <w:rsid w:val="0024229B"/>
    <w:rsid w:val="002426EA"/>
    <w:rsid w:val="00242B53"/>
    <w:rsid w:val="0024409C"/>
    <w:rsid w:val="002440C5"/>
    <w:rsid w:val="00244276"/>
    <w:rsid w:val="00244B18"/>
    <w:rsid w:val="00244EF6"/>
    <w:rsid w:val="0024514F"/>
    <w:rsid w:val="0024571B"/>
    <w:rsid w:val="002459C2"/>
    <w:rsid w:val="00245C3B"/>
    <w:rsid w:val="00245CC7"/>
    <w:rsid w:val="00246159"/>
    <w:rsid w:val="002461E3"/>
    <w:rsid w:val="0024633D"/>
    <w:rsid w:val="0024789D"/>
    <w:rsid w:val="00247E2F"/>
    <w:rsid w:val="00250EFF"/>
    <w:rsid w:val="00250FA8"/>
    <w:rsid w:val="0025142E"/>
    <w:rsid w:val="00251AB8"/>
    <w:rsid w:val="00251C49"/>
    <w:rsid w:val="0025291E"/>
    <w:rsid w:val="002529BF"/>
    <w:rsid w:val="002529EF"/>
    <w:rsid w:val="00252B50"/>
    <w:rsid w:val="00253049"/>
    <w:rsid w:val="002530FE"/>
    <w:rsid w:val="00253497"/>
    <w:rsid w:val="00253821"/>
    <w:rsid w:val="00253862"/>
    <w:rsid w:val="00253F99"/>
    <w:rsid w:val="00254DB6"/>
    <w:rsid w:val="002551C8"/>
    <w:rsid w:val="00255643"/>
    <w:rsid w:val="00256BAE"/>
    <w:rsid w:val="002577B8"/>
    <w:rsid w:val="002579EA"/>
    <w:rsid w:val="00260216"/>
    <w:rsid w:val="00260479"/>
    <w:rsid w:val="00260DD2"/>
    <w:rsid w:val="002611B4"/>
    <w:rsid w:val="00262294"/>
    <w:rsid w:val="00262F59"/>
    <w:rsid w:val="002635C9"/>
    <w:rsid w:val="002636E2"/>
    <w:rsid w:val="00263701"/>
    <w:rsid w:val="00263E4F"/>
    <w:rsid w:val="00264020"/>
    <w:rsid w:val="002643D0"/>
    <w:rsid w:val="00264BA1"/>
    <w:rsid w:val="00264BE9"/>
    <w:rsid w:val="002654B4"/>
    <w:rsid w:val="002657BC"/>
    <w:rsid w:val="00266226"/>
    <w:rsid w:val="0026625B"/>
    <w:rsid w:val="002676C1"/>
    <w:rsid w:val="002709E1"/>
    <w:rsid w:val="00270B9B"/>
    <w:rsid w:val="00270F8B"/>
    <w:rsid w:val="002711EF"/>
    <w:rsid w:val="00271794"/>
    <w:rsid w:val="00271FA5"/>
    <w:rsid w:val="00272CC7"/>
    <w:rsid w:val="00272F18"/>
    <w:rsid w:val="00274085"/>
    <w:rsid w:val="00274456"/>
    <w:rsid w:val="00274ECE"/>
    <w:rsid w:val="00274FBD"/>
    <w:rsid w:val="0027539A"/>
    <w:rsid w:val="00276088"/>
    <w:rsid w:val="00276185"/>
    <w:rsid w:val="0027691B"/>
    <w:rsid w:val="0027698A"/>
    <w:rsid w:val="00276B6D"/>
    <w:rsid w:val="0027705C"/>
    <w:rsid w:val="00277223"/>
    <w:rsid w:val="002776BC"/>
    <w:rsid w:val="002777A2"/>
    <w:rsid w:val="00277956"/>
    <w:rsid w:val="00277FEB"/>
    <w:rsid w:val="00280153"/>
    <w:rsid w:val="00280F9C"/>
    <w:rsid w:val="00281A3E"/>
    <w:rsid w:val="00281F16"/>
    <w:rsid w:val="00282046"/>
    <w:rsid w:val="002823E0"/>
    <w:rsid w:val="002829DF"/>
    <w:rsid w:val="00282B84"/>
    <w:rsid w:val="002839AB"/>
    <w:rsid w:val="00283D1B"/>
    <w:rsid w:val="00284AE3"/>
    <w:rsid w:val="002859CF"/>
    <w:rsid w:val="00286B02"/>
    <w:rsid w:val="00287021"/>
    <w:rsid w:val="002874EB"/>
    <w:rsid w:val="002876C1"/>
    <w:rsid w:val="00287990"/>
    <w:rsid w:val="00287D2D"/>
    <w:rsid w:val="00287DFF"/>
    <w:rsid w:val="002901C8"/>
    <w:rsid w:val="00290E1E"/>
    <w:rsid w:val="0029103A"/>
    <w:rsid w:val="00291FD4"/>
    <w:rsid w:val="00292609"/>
    <w:rsid w:val="002928DD"/>
    <w:rsid w:val="00292D1F"/>
    <w:rsid w:val="002930CE"/>
    <w:rsid w:val="00293101"/>
    <w:rsid w:val="002937F5"/>
    <w:rsid w:val="00293E1B"/>
    <w:rsid w:val="002952E7"/>
    <w:rsid w:val="002959C3"/>
    <w:rsid w:val="00295DE5"/>
    <w:rsid w:val="002962DD"/>
    <w:rsid w:val="00296CA8"/>
    <w:rsid w:val="0029780C"/>
    <w:rsid w:val="00297843"/>
    <w:rsid w:val="00297AD7"/>
    <w:rsid w:val="00297DE3"/>
    <w:rsid w:val="002A0488"/>
    <w:rsid w:val="002A05B4"/>
    <w:rsid w:val="002A1B64"/>
    <w:rsid w:val="002A1EED"/>
    <w:rsid w:val="002A1FC6"/>
    <w:rsid w:val="002A243D"/>
    <w:rsid w:val="002A2759"/>
    <w:rsid w:val="002A2F61"/>
    <w:rsid w:val="002A403C"/>
    <w:rsid w:val="002A4298"/>
    <w:rsid w:val="002A502A"/>
    <w:rsid w:val="002A529F"/>
    <w:rsid w:val="002A52D7"/>
    <w:rsid w:val="002A556F"/>
    <w:rsid w:val="002A55DE"/>
    <w:rsid w:val="002A594E"/>
    <w:rsid w:val="002A5E7F"/>
    <w:rsid w:val="002A6B6B"/>
    <w:rsid w:val="002A72C3"/>
    <w:rsid w:val="002A7CBF"/>
    <w:rsid w:val="002A7D2A"/>
    <w:rsid w:val="002A7EDC"/>
    <w:rsid w:val="002A7F65"/>
    <w:rsid w:val="002B0235"/>
    <w:rsid w:val="002B0346"/>
    <w:rsid w:val="002B0357"/>
    <w:rsid w:val="002B0D44"/>
    <w:rsid w:val="002B0DEC"/>
    <w:rsid w:val="002B0EDF"/>
    <w:rsid w:val="002B0FFC"/>
    <w:rsid w:val="002B16BE"/>
    <w:rsid w:val="002B1A4F"/>
    <w:rsid w:val="002B1A5C"/>
    <w:rsid w:val="002B2012"/>
    <w:rsid w:val="002B2F7F"/>
    <w:rsid w:val="002B35A2"/>
    <w:rsid w:val="002B35DF"/>
    <w:rsid w:val="002B3875"/>
    <w:rsid w:val="002B396C"/>
    <w:rsid w:val="002B39AE"/>
    <w:rsid w:val="002B3C86"/>
    <w:rsid w:val="002B3D55"/>
    <w:rsid w:val="002B3DFB"/>
    <w:rsid w:val="002B40D5"/>
    <w:rsid w:val="002B4161"/>
    <w:rsid w:val="002B4648"/>
    <w:rsid w:val="002B480A"/>
    <w:rsid w:val="002B4B49"/>
    <w:rsid w:val="002B4DFD"/>
    <w:rsid w:val="002B58A3"/>
    <w:rsid w:val="002B67C2"/>
    <w:rsid w:val="002B6CA4"/>
    <w:rsid w:val="002B7084"/>
    <w:rsid w:val="002B7898"/>
    <w:rsid w:val="002B7DCC"/>
    <w:rsid w:val="002C00C1"/>
    <w:rsid w:val="002C01B1"/>
    <w:rsid w:val="002C0824"/>
    <w:rsid w:val="002C0D92"/>
    <w:rsid w:val="002C1359"/>
    <w:rsid w:val="002C1546"/>
    <w:rsid w:val="002C17DC"/>
    <w:rsid w:val="002C1AB5"/>
    <w:rsid w:val="002C24BA"/>
    <w:rsid w:val="002C32AF"/>
    <w:rsid w:val="002C3E09"/>
    <w:rsid w:val="002C3FA1"/>
    <w:rsid w:val="002C404F"/>
    <w:rsid w:val="002C4091"/>
    <w:rsid w:val="002C4B2B"/>
    <w:rsid w:val="002C4B5D"/>
    <w:rsid w:val="002C4BE8"/>
    <w:rsid w:val="002C5496"/>
    <w:rsid w:val="002C5976"/>
    <w:rsid w:val="002C60A8"/>
    <w:rsid w:val="002C6D7A"/>
    <w:rsid w:val="002C72BA"/>
    <w:rsid w:val="002C7524"/>
    <w:rsid w:val="002C768D"/>
    <w:rsid w:val="002D0342"/>
    <w:rsid w:val="002D0ED7"/>
    <w:rsid w:val="002D2165"/>
    <w:rsid w:val="002D314F"/>
    <w:rsid w:val="002D36EE"/>
    <w:rsid w:val="002D3D2F"/>
    <w:rsid w:val="002D4650"/>
    <w:rsid w:val="002D472A"/>
    <w:rsid w:val="002D500F"/>
    <w:rsid w:val="002D5073"/>
    <w:rsid w:val="002D539D"/>
    <w:rsid w:val="002D56D2"/>
    <w:rsid w:val="002D5864"/>
    <w:rsid w:val="002D5A72"/>
    <w:rsid w:val="002D5C21"/>
    <w:rsid w:val="002D5EFB"/>
    <w:rsid w:val="002D7231"/>
    <w:rsid w:val="002D7FA0"/>
    <w:rsid w:val="002E0C5F"/>
    <w:rsid w:val="002E11E3"/>
    <w:rsid w:val="002E266B"/>
    <w:rsid w:val="002E2EB0"/>
    <w:rsid w:val="002E2FA5"/>
    <w:rsid w:val="002E35C9"/>
    <w:rsid w:val="002E3B1B"/>
    <w:rsid w:val="002E4002"/>
    <w:rsid w:val="002E542A"/>
    <w:rsid w:val="002E558B"/>
    <w:rsid w:val="002E5991"/>
    <w:rsid w:val="002E6240"/>
    <w:rsid w:val="002E6711"/>
    <w:rsid w:val="002E6ACB"/>
    <w:rsid w:val="002E6DCE"/>
    <w:rsid w:val="002E6F66"/>
    <w:rsid w:val="002E70AD"/>
    <w:rsid w:val="002E747C"/>
    <w:rsid w:val="002E7D34"/>
    <w:rsid w:val="002E7E74"/>
    <w:rsid w:val="002F08DD"/>
    <w:rsid w:val="002F1A00"/>
    <w:rsid w:val="002F1B38"/>
    <w:rsid w:val="002F2106"/>
    <w:rsid w:val="002F27D5"/>
    <w:rsid w:val="002F3040"/>
    <w:rsid w:val="002F42E7"/>
    <w:rsid w:val="002F43CD"/>
    <w:rsid w:val="002F4463"/>
    <w:rsid w:val="002F4947"/>
    <w:rsid w:val="002F49A1"/>
    <w:rsid w:val="002F593C"/>
    <w:rsid w:val="002F6311"/>
    <w:rsid w:val="002F6C34"/>
    <w:rsid w:val="002F725D"/>
    <w:rsid w:val="002F728D"/>
    <w:rsid w:val="002F73BF"/>
    <w:rsid w:val="002F79EB"/>
    <w:rsid w:val="002F7B02"/>
    <w:rsid w:val="002F7B2C"/>
    <w:rsid w:val="002F7D42"/>
    <w:rsid w:val="002F7DF4"/>
    <w:rsid w:val="00300078"/>
    <w:rsid w:val="0030011D"/>
    <w:rsid w:val="00300D38"/>
    <w:rsid w:val="00300DF2"/>
    <w:rsid w:val="00300F6E"/>
    <w:rsid w:val="003014FD"/>
    <w:rsid w:val="0030216D"/>
    <w:rsid w:val="0030285E"/>
    <w:rsid w:val="00302DA3"/>
    <w:rsid w:val="00302E85"/>
    <w:rsid w:val="00302FB9"/>
    <w:rsid w:val="003030E8"/>
    <w:rsid w:val="00303202"/>
    <w:rsid w:val="00303399"/>
    <w:rsid w:val="003033CB"/>
    <w:rsid w:val="003036A1"/>
    <w:rsid w:val="00303BAC"/>
    <w:rsid w:val="003049B3"/>
    <w:rsid w:val="00304A89"/>
    <w:rsid w:val="003053C0"/>
    <w:rsid w:val="0030540D"/>
    <w:rsid w:val="003061BC"/>
    <w:rsid w:val="003065AE"/>
    <w:rsid w:val="00306A0A"/>
    <w:rsid w:val="00306B10"/>
    <w:rsid w:val="00306F1C"/>
    <w:rsid w:val="003073D5"/>
    <w:rsid w:val="003076AC"/>
    <w:rsid w:val="00307783"/>
    <w:rsid w:val="003077E7"/>
    <w:rsid w:val="00307D53"/>
    <w:rsid w:val="003101B0"/>
    <w:rsid w:val="0031040A"/>
    <w:rsid w:val="00310EFB"/>
    <w:rsid w:val="00311352"/>
    <w:rsid w:val="00311FA1"/>
    <w:rsid w:val="00312202"/>
    <w:rsid w:val="0031222E"/>
    <w:rsid w:val="003127B0"/>
    <w:rsid w:val="00313021"/>
    <w:rsid w:val="003132B4"/>
    <w:rsid w:val="003139F2"/>
    <w:rsid w:val="00313E97"/>
    <w:rsid w:val="0031628F"/>
    <w:rsid w:val="00316965"/>
    <w:rsid w:val="00316CD2"/>
    <w:rsid w:val="003175D6"/>
    <w:rsid w:val="0032037A"/>
    <w:rsid w:val="00320E42"/>
    <w:rsid w:val="003210A2"/>
    <w:rsid w:val="003216A5"/>
    <w:rsid w:val="00322150"/>
    <w:rsid w:val="0032294B"/>
    <w:rsid w:val="00322E43"/>
    <w:rsid w:val="003234CA"/>
    <w:rsid w:val="0032373D"/>
    <w:rsid w:val="00323E31"/>
    <w:rsid w:val="00326413"/>
    <w:rsid w:val="00326ACC"/>
    <w:rsid w:val="00326EFD"/>
    <w:rsid w:val="0032720D"/>
    <w:rsid w:val="003277E4"/>
    <w:rsid w:val="00327B98"/>
    <w:rsid w:val="00330972"/>
    <w:rsid w:val="00330DEB"/>
    <w:rsid w:val="00331A61"/>
    <w:rsid w:val="00331C34"/>
    <w:rsid w:val="00332421"/>
    <w:rsid w:val="0033274C"/>
    <w:rsid w:val="0033369A"/>
    <w:rsid w:val="0033393D"/>
    <w:rsid w:val="00333C22"/>
    <w:rsid w:val="00333CBF"/>
    <w:rsid w:val="00333D1C"/>
    <w:rsid w:val="00334A3F"/>
    <w:rsid w:val="00335A52"/>
    <w:rsid w:val="00335B15"/>
    <w:rsid w:val="00335BC5"/>
    <w:rsid w:val="00335DF0"/>
    <w:rsid w:val="0033639D"/>
    <w:rsid w:val="00336A7B"/>
    <w:rsid w:val="00336CE2"/>
    <w:rsid w:val="00336DCF"/>
    <w:rsid w:val="0033707C"/>
    <w:rsid w:val="003378E3"/>
    <w:rsid w:val="003379F3"/>
    <w:rsid w:val="0034109D"/>
    <w:rsid w:val="0034154A"/>
    <w:rsid w:val="00341C88"/>
    <w:rsid w:val="00341C8B"/>
    <w:rsid w:val="00342301"/>
    <w:rsid w:val="00342475"/>
    <w:rsid w:val="00342D88"/>
    <w:rsid w:val="003430CA"/>
    <w:rsid w:val="0034313E"/>
    <w:rsid w:val="00343547"/>
    <w:rsid w:val="00343906"/>
    <w:rsid w:val="00343921"/>
    <w:rsid w:val="00343EE0"/>
    <w:rsid w:val="00343F8B"/>
    <w:rsid w:val="0034404B"/>
    <w:rsid w:val="003445A2"/>
    <w:rsid w:val="00344F61"/>
    <w:rsid w:val="003457B9"/>
    <w:rsid w:val="00345FAC"/>
    <w:rsid w:val="003467C9"/>
    <w:rsid w:val="00346BD9"/>
    <w:rsid w:val="00347424"/>
    <w:rsid w:val="003500E4"/>
    <w:rsid w:val="00350385"/>
    <w:rsid w:val="003505C4"/>
    <w:rsid w:val="003505CE"/>
    <w:rsid w:val="003517A4"/>
    <w:rsid w:val="00351B1B"/>
    <w:rsid w:val="00351B45"/>
    <w:rsid w:val="00351B85"/>
    <w:rsid w:val="0035241F"/>
    <w:rsid w:val="00352825"/>
    <w:rsid w:val="00352FEE"/>
    <w:rsid w:val="003530CF"/>
    <w:rsid w:val="003532A3"/>
    <w:rsid w:val="00353313"/>
    <w:rsid w:val="00353470"/>
    <w:rsid w:val="003534EE"/>
    <w:rsid w:val="003543EC"/>
    <w:rsid w:val="00354417"/>
    <w:rsid w:val="0035510F"/>
    <w:rsid w:val="00355133"/>
    <w:rsid w:val="00355B37"/>
    <w:rsid w:val="00355EB6"/>
    <w:rsid w:val="003564EB"/>
    <w:rsid w:val="00356E5D"/>
    <w:rsid w:val="00356FF2"/>
    <w:rsid w:val="00357334"/>
    <w:rsid w:val="003577E2"/>
    <w:rsid w:val="00357FBA"/>
    <w:rsid w:val="00360124"/>
    <w:rsid w:val="00360DA4"/>
    <w:rsid w:val="00360EE3"/>
    <w:rsid w:val="00361272"/>
    <w:rsid w:val="003614B6"/>
    <w:rsid w:val="00362326"/>
    <w:rsid w:val="00362956"/>
    <w:rsid w:val="003631C1"/>
    <w:rsid w:val="00364250"/>
    <w:rsid w:val="00364EAB"/>
    <w:rsid w:val="003652CE"/>
    <w:rsid w:val="00365AAA"/>
    <w:rsid w:val="00366422"/>
    <w:rsid w:val="0036644E"/>
    <w:rsid w:val="00366C1E"/>
    <w:rsid w:val="003670E0"/>
    <w:rsid w:val="00367729"/>
    <w:rsid w:val="0036795A"/>
    <w:rsid w:val="00370948"/>
    <w:rsid w:val="00370E1D"/>
    <w:rsid w:val="00370FE9"/>
    <w:rsid w:val="00371C8D"/>
    <w:rsid w:val="00371CB5"/>
    <w:rsid w:val="00372098"/>
    <w:rsid w:val="0037328D"/>
    <w:rsid w:val="00373621"/>
    <w:rsid w:val="003737FF"/>
    <w:rsid w:val="0037416F"/>
    <w:rsid w:val="003743B4"/>
    <w:rsid w:val="0037455A"/>
    <w:rsid w:val="00374763"/>
    <w:rsid w:val="00374D45"/>
    <w:rsid w:val="00374F7D"/>
    <w:rsid w:val="00376B52"/>
    <w:rsid w:val="003770FD"/>
    <w:rsid w:val="00377235"/>
    <w:rsid w:val="003772DC"/>
    <w:rsid w:val="00377589"/>
    <w:rsid w:val="00377AFB"/>
    <w:rsid w:val="00377D85"/>
    <w:rsid w:val="0038014F"/>
    <w:rsid w:val="003806B1"/>
    <w:rsid w:val="00380A81"/>
    <w:rsid w:val="00381113"/>
    <w:rsid w:val="0038160C"/>
    <w:rsid w:val="0038168B"/>
    <w:rsid w:val="00381BF7"/>
    <w:rsid w:val="00381D22"/>
    <w:rsid w:val="003822DC"/>
    <w:rsid w:val="00382623"/>
    <w:rsid w:val="0038273A"/>
    <w:rsid w:val="003830F7"/>
    <w:rsid w:val="003832C3"/>
    <w:rsid w:val="00383394"/>
    <w:rsid w:val="0038480B"/>
    <w:rsid w:val="00384874"/>
    <w:rsid w:val="0038498D"/>
    <w:rsid w:val="003850C3"/>
    <w:rsid w:val="003855B4"/>
    <w:rsid w:val="003858D4"/>
    <w:rsid w:val="003859E3"/>
    <w:rsid w:val="00385C6E"/>
    <w:rsid w:val="00385EE6"/>
    <w:rsid w:val="00386AC2"/>
    <w:rsid w:val="00386FC3"/>
    <w:rsid w:val="003871A7"/>
    <w:rsid w:val="003874FD"/>
    <w:rsid w:val="00387763"/>
    <w:rsid w:val="00387A20"/>
    <w:rsid w:val="00387E76"/>
    <w:rsid w:val="00390449"/>
    <w:rsid w:val="00390ADC"/>
    <w:rsid w:val="0039136B"/>
    <w:rsid w:val="003921BE"/>
    <w:rsid w:val="003924A5"/>
    <w:rsid w:val="00392C3E"/>
    <w:rsid w:val="00394524"/>
    <w:rsid w:val="00394A14"/>
    <w:rsid w:val="00395716"/>
    <w:rsid w:val="00395DC9"/>
    <w:rsid w:val="00395E33"/>
    <w:rsid w:val="00395E8A"/>
    <w:rsid w:val="00395EFF"/>
    <w:rsid w:val="00396700"/>
    <w:rsid w:val="00396AE2"/>
    <w:rsid w:val="00396DFA"/>
    <w:rsid w:val="00397482"/>
    <w:rsid w:val="00397D12"/>
    <w:rsid w:val="003A022E"/>
    <w:rsid w:val="003A0817"/>
    <w:rsid w:val="003A1906"/>
    <w:rsid w:val="003A1950"/>
    <w:rsid w:val="003A1EF9"/>
    <w:rsid w:val="003A2000"/>
    <w:rsid w:val="003A2746"/>
    <w:rsid w:val="003A2EA9"/>
    <w:rsid w:val="003A35BF"/>
    <w:rsid w:val="003A3989"/>
    <w:rsid w:val="003A4C39"/>
    <w:rsid w:val="003A4ED1"/>
    <w:rsid w:val="003A56A5"/>
    <w:rsid w:val="003A5B0D"/>
    <w:rsid w:val="003A5B48"/>
    <w:rsid w:val="003A64BD"/>
    <w:rsid w:val="003A6CA3"/>
    <w:rsid w:val="003A7243"/>
    <w:rsid w:val="003A72B0"/>
    <w:rsid w:val="003A746E"/>
    <w:rsid w:val="003A78B9"/>
    <w:rsid w:val="003A7BAD"/>
    <w:rsid w:val="003A7ED6"/>
    <w:rsid w:val="003B07DF"/>
    <w:rsid w:val="003B0D5B"/>
    <w:rsid w:val="003B2085"/>
    <w:rsid w:val="003B238E"/>
    <w:rsid w:val="003B2403"/>
    <w:rsid w:val="003B2682"/>
    <w:rsid w:val="003B2B7D"/>
    <w:rsid w:val="003B2D62"/>
    <w:rsid w:val="003B30B0"/>
    <w:rsid w:val="003B31A6"/>
    <w:rsid w:val="003B3327"/>
    <w:rsid w:val="003B3947"/>
    <w:rsid w:val="003B3C66"/>
    <w:rsid w:val="003B3E26"/>
    <w:rsid w:val="003B54E3"/>
    <w:rsid w:val="003B583C"/>
    <w:rsid w:val="003B590B"/>
    <w:rsid w:val="003B594F"/>
    <w:rsid w:val="003B5CD7"/>
    <w:rsid w:val="003B5CEC"/>
    <w:rsid w:val="003B64D7"/>
    <w:rsid w:val="003B7242"/>
    <w:rsid w:val="003C03BC"/>
    <w:rsid w:val="003C0A14"/>
    <w:rsid w:val="003C1465"/>
    <w:rsid w:val="003C1F1D"/>
    <w:rsid w:val="003C1F92"/>
    <w:rsid w:val="003C28A0"/>
    <w:rsid w:val="003C2B33"/>
    <w:rsid w:val="003C3F54"/>
    <w:rsid w:val="003C46D2"/>
    <w:rsid w:val="003C54FC"/>
    <w:rsid w:val="003C567E"/>
    <w:rsid w:val="003C58E2"/>
    <w:rsid w:val="003C5DA9"/>
    <w:rsid w:val="003C5F0B"/>
    <w:rsid w:val="003C658E"/>
    <w:rsid w:val="003C6C3D"/>
    <w:rsid w:val="003C6F08"/>
    <w:rsid w:val="003D0197"/>
    <w:rsid w:val="003D0EC2"/>
    <w:rsid w:val="003D10FB"/>
    <w:rsid w:val="003D1406"/>
    <w:rsid w:val="003D16C3"/>
    <w:rsid w:val="003D1A7E"/>
    <w:rsid w:val="003D2270"/>
    <w:rsid w:val="003D22A3"/>
    <w:rsid w:val="003D246D"/>
    <w:rsid w:val="003D38B4"/>
    <w:rsid w:val="003D3F07"/>
    <w:rsid w:val="003D51CB"/>
    <w:rsid w:val="003D5348"/>
    <w:rsid w:val="003D542B"/>
    <w:rsid w:val="003D550E"/>
    <w:rsid w:val="003D5AF5"/>
    <w:rsid w:val="003D60E2"/>
    <w:rsid w:val="003D65A3"/>
    <w:rsid w:val="003D687B"/>
    <w:rsid w:val="003D7045"/>
    <w:rsid w:val="003D7121"/>
    <w:rsid w:val="003D7CF9"/>
    <w:rsid w:val="003D7D9F"/>
    <w:rsid w:val="003E040E"/>
    <w:rsid w:val="003E0825"/>
    <w:rsid w:val="003E0CF0"/>
    <w:rsid w:val="003E1EAE"/>
    <w:rsid w:val="003E20C3"/>
    <w:rsid w:val="003E25B8"/>
    <w:rsid w:val="003E28EC"/>
    <w:rsid w:val="003E2CEA"/>
    <w:rsid w:val="003E2F61"/>
    <w:rsid w:val="003E31FF"/>
    <w:rsid w:val="003E33E0"/>
    <w:rsid w:val="003E36B7"/>
    <w:rsid w:val="003E3D91"/>
    <w:rsid w:val="003E5136"/>
    <w:rsid w:val="003E5C63"/>
    <w:rsid w:val="003E6756"/>
    <w:rsid w:val="003E77B1"/>
    <w:rsid w:val="003E79FE"/>
    <w:rsid w:val="003E7DA0"/>
    <w:rsid w:val="003E7FE8"/>
    <w:rsid w:val="003F0B8A"/>
    <w:rsid w:val="003F19DE"/>
    <w:rsid w:val="003F1B0B"/>
    <w:rsid w:val="003F2383"/>
    <w:rsid w:val="003F284F"/>
    <w:rsid w:val="003F29D1"/>
    <w:rsid w:val="003F2BDA"/>
    <w:rsid w:val="003F381E"/>
    <w:rsid w:val="003F462B"/>
    <w:rsid w:val="003F485B"/>
    <w:rsid w:val="003F4B1A"/>
    <w:rsid w:val="003F4D17"/>
    <w:rsid w:val="003F4D2A"/>
    <w:rsid w:val="003F5516"/>
    <w:rsid w:val="003F5FF7"/>
    <w:rsid w:val="003F6093"/>
    <w:rsid w:val="003F6ABD"/>
    <w:rsid w:val="003F6EA4"/>
    <w:rsid w:val="003F70B0"/>
    <w:rsid w:val="003F72B0"/>
    <w:rsid w:val="003F79DA"/>
    <w:rsid w:val="003F7D4D"/>
    <w:rsid w:val="004003EA"/>
    <w:rsid w:val="00400AB8"/>
    <w:rsid w:val="00400ECA"/>
    <w:rsid w:val="00402E73"/>
    <w:rsid w:val="004031B9"/>
    <w:rsid w:val="004034A5"/>
    <w:rsid w:val="00403710"/>
    <w:rsid w:val="00403B7A"/>
    <w:rsid w:val="0040444D"/>
    <w:rsid w:val="00404855"/>
    <w:rsid w:val="00404ED4"/>
    <w:rsid w:val="0040586F"/>
    <w:rsid w:val="00405A4D"/>
    <w:rsid w:val="00405A9C"/>
    <w:rsid w:val="004066F0"/>
    <w:rsid w:val="00406C82"/>
    <w:rsid w:val="00406F10"/>
    <w:rsid w:val="00406FC6"/>
    <w:rsid w:val="00407857"/>
    <w:rsid w:val="0040792E"/>
    <w:rsid w:val="00407CEA"/>
    <w:rsid w:val="00407D62"/>
    <w:rsid w:val="004107FC"/>
    <w:rsid w:val="004111E8"/>
    <w:rsid w:val="004112C2"/>
    <w:rsid w:val="00411B1E"/>
    <w:rsid w:val="00411BF0"/>
    <w:rsid w:val="0041546B"/>
    <w:rsid w:val="00415802"/>
    <w:rsid w:val="004161DC"/>
    <w:rsid w:val="00417414"/>
    <w:rsid w:val="00417929"/>
    <w:rsid w:val="004179F0"/>
    <w:rsid w:val="00420440"/>
    <w:rsid w:val="00420EC2"/>
    <w:rsid w:val="00421365"/>
    <w:rsid w:val="00421491"/>
    <w:rsid w:val="00421CB3"/>
    <w:rsid w:val="00421D9E"/>
    <w:rsid w:val="004220C1"/>
    <w:rsid w:val="0042218D"/>
    <w:rsid w:val="004224F7"/>
    <w:rsid w:val="004228B4"/>
    <w:rsid w:val="00422D6B"/>
    <w:rsid w:val="00422FA4"/>
    <w:rsid w:val="004230A3"/>
    <w:rsid w:val="00423A66"/>
    <w:rsid w:val="004241C7"/>
    <w:rsid w:val="004241E6"/>
    <w:rsid w:val="00424487"/>
    <w:rsid w:val="00424591"/>
    <w:rsid w:val="00424790"/>
    <w:rsid w:val="00424BE2"/>
    <w:rsid w:val="004251BF"/>
    <w:rsid w:val="0042521D"/>
    <w:rsid w:val="004260F2"/>
    <w:rsid w:val="00426C35"/>
    <w:rsid w:val="00426DFC"/>
    <w:rsid w:val="00427627"/>
    <w:rsid w:val="00430131"/>
    <w:rsid w:val="004305E6"/>
    <w:rsid w:val="00430980"/>
    <w:rsid w:val="00430A81"/>
    <w:rsid w:val="00430CEC"/>
    <w:rsid w:val="0043114E"/>
    <w:rsid w:val="00431E18"/>
    <w:rsid w:val="00431E22"/>
    <w:rsid w:val="004327AD"/>
    <w:rsid w:val="00432F99"/>
    <w:rsid w:val="00433486"/>
    <w:rsid w:val="00433521"/>
    <w:rsid w:val="00433C43"/>
    <w:rsid w:val="00434508"/>
    <w:rsid w:val="0043451C"/>
    <w:rsid w:val="00435C08"/>
    <w:rsid w:val="0043605B"/>
    <w:rsid w:val="00436521"/>
    <w:rsid w:val="004366D3"/>
    <w:rsid w:val="00436EDA"/>
    <w:rsid w:val="004371C8"/>
    <w:rsid w:val="0043725A"/>
    <w:rsid w:val="004373F1"/>
    <w:rsid w:val="004376AC"/>
    <w:rsid w:val="004376E2"/>
    <w:rsid w:val="004400B7"/>
    <w:rsid w:val="00441D0D"/>
    <w:rsid w:val="004423E0"/>
    <w:rsid w:val="0044280C"/>
    <w:rsid w:val="00442816"/>
    <w:rsid w:val="004428F4"/>
    <w:rsid w:val="00442C85"/>
    <w:rsid w:val="00442E4B"/>
    <w:rsid w:val="00443309"/>
    <w:rsid w:val="004433DA"/>
    <w:rsid w:val="00443824"/>
    <w:rsid w:val="00443AEA"/>
    <w:rsid w:val="004440FC"/>
    <w:rsid w:val="00444A7C"/>
    <w:rsid w:val="00445A97"/>
    <w:rsid w:val="004469A1"/>
    <w:rsid w:val="004476BB"/>
    <w:rsid w:val="00447990"/>
    <w:rsid w:val="00447D79"/>
    <w:rsid w:val="00447E93"/>
    <w:rsid w:val="00450212"/>
    <w:rsid w:val="00450669"/>
    <w:rsid w:val="00450DA1"/>
    <w:rsid w:val="00450F4D"/>
    <w:rsid w:val="0045145C"/>
    <w:rsid w:val="00451664"/>
    <w:rsid w:val="00451C8D"/>
    <w:rsid w:val="00451CF2"/>
    <w:rsid w:val="00451D81"/>
    <w:rsid w:val="00452E59"/>
    <w:rsid w:val="00452EC5"/>
    <w:rsid w:val="004538D9"/>
    <w:rsid w:val="0045394D"/>
    <w:rsid w:val="00453BBB"/>
    <w:rsid w:val="00453F47"/>
    <w:rsid w:val="00454974"/>
    <w:rsid w:val="00454EE6"/>
    <w:rsid w:val="004550BE"/>
    <w:rsid w:val="00455777"/>
    <w:rsid w:val="00455D1F"/>
    <w:rsid w:val="00456342"/>
    <w:rsid w:val="00456DF9"/>
    <w:rsid w:val="00457D0B"/>
    <w:rsid w:val="00457EE6"/>
    <w:rsid w:val="00460897"/>
    <w:rsid w:val="00460A0D"/>
    <w:rsid w:val="00460D9C"/>
    <w:rsid w:val="0046119B"/>
    <w:rsid w:val="00461200"/>
    <w:rsid w:val="004614C8"/>
    <w:rsid w:val="00461503"/>
    <w:rsid w:val="00461F0C"/>
    <w:rsid w:val="0046235E"/>
    <w:rsid w:val="0046267A"/>
    <w:rsid w:val="00462785"/>
    <w:rsid w:val="004637E7"/>
    <w:rsid w:val="00463C94"/>
    <w:rsid w:val="00464D91"/>
    <w:rsid w:val="00464F24"/>
    <w:rsid w:val="00464F8F"/>
    <w:rsid w:val="0046540A"/>
    <w:rsid w:val="004657FD"/>
    <w:rsid w:val="00466870"/>
    <w:rsid w:val="004670FF"/>
    <w:rsid w:val="00467321"/>
    <w:rsid w:val="0046752A"/>
    <w:rsid w:val="00467B1F"/>
    <w:rsid w:val="0047016D"/>
    <w:rsid w:val="0047021B"/>
    <w:rsid w:val="004709D4"/>
    <w:rsid w:val="00470C6E"/>
    <w:rsid w:val="004710B9"/>
    <w:rsid w:val="004712E8"/>
    <w:rsid w:val="004713A5"/>
    <w:rsid w:val="00471C25"/>
    <w:rsid w:val="00471FFB"/>
    <w:rsid w:val="00472883"/>
    <w:rsid w:val="004734DE"/>
    <w:rsid w:val="0047378A"/>
    <w:rsid w:val="00474237"/>
    <w:rsid w:val="004749FF"/>
    <w:rsid w:val="00475410"/>
    <w:rsid w:val="004754B1"/>
    <w:rsid w:val="004757EC"/>
    <w:rsid w:val="00476151"/>
    <w:rsid w:val="00476A01"/>
    <w:rsid w:val="004777FF"/>
    <w:rsid w:val="00477A10"/>
    <w:rsid w:val="0048013C"/>
    <w:rsid w:val="004802AE"/>
    <w:rsid w:val="0048049B"/>
    <w:rsid w:val="00480715"/>
    <w:rsid w:val="00480728"/>
    <w:rsid w:val="0048074C"/>
    <w:rsid w:val="004807A3"/>
    <w:rsid w:val="004808B2"/>
    <w:rsid w:val="0048092E"/>
    <w:rsid w:val="004809AA"/>
    <w:rsid w:val="004809C8"/>
    <w:rsid w:val="00480A8D"/>
    <w:rsid w:val="004822FC"/>
    <w:rsid w:val="004824F4"/>
    <w:rsid w:val="00482A36"/>
    <w:rsid w:val="00482C32"/>
    <w:rsid w:val="00482F16"/>
    <w:rsid w:val="00482FE8"/>
    <w:rsid w:val="004830E8"/>
    <w:rsid w:val="00483A2E"/>
    <w:rsid w:val="00483AE7"/>
    <w:rsid w:val="00483CC8"/>
    <w:rsid w:val="00484218"/>
    <w:rsid w:val="0048477B"/>
    <w:rsid w:val="0048479C"/>
    <w:rsid w:val="00484B02"/>
    <w:rsid w:val="00484FD9"/>
    <w:rsid w:val="00485086"/>
    <w:rsid w:val="004851D3"/>
    <w:rsid w:val="00485344"/>
    <w:rsid w:val="004853A2"/>
    <w:rsid w:val="00486CE9"/>
    <w:rsid w:val="004873E2"/>
    <w:rsid w:val="0048744A"/>
    <w:rsid w:val="0048794C"/>
    <w:rsid w:val="00487CD5"/>
    <w:rsid w:val="004903A0"/>
    <w:rsid w:val="00490616"/>
    <w:rsid w:val="00490C05"/>
    <w:rsid w:val="00490D05"/>
    <w:rsid w:val="00490D61"/>
    <w:rsid w:val="00491326"/>
    <w:rsid w:val="00491BA2"/>
    <w:rsid w:val="00491D8E"/>
    <w:rsid w:val="004921FF"/>
    <w:rsid w:val="00492222"/>
    <w:rsid w:val="0049239D"/>
    <w:rsid w:val="004929A4"/>
    <w:rsid w:val="00492A22"/>
    <w:rsid w:val="00492BEB"/>
    <w:rsid w:val="00493669"/>
    <w:rsid w:val="004937F3"/>
    <w:rsid w:val="004941FB"/>
    <w:rsid w:val="0049439C"/>
    <w:rsid w:val="0049468C"/>
    <w:rsid w:val="0049482C"/>
    <w:rsid w:val="00494A58"/>
    <w:rsid w:val="00494BEE"/>
    <w:rsid w:val="00494E9B"/>
    <w:rsid w:val="00495C83"/>
    <w:rsid w:val="00495D08"/>
    <w:rsid w:val="004960F6"/>
    <w:rsid w:val="00497477"/>
    <w:rsid w:val="004975FF"/>
    <w:rsid w:val="004A0062"/>
    <w:rsid w:val="004A09C2"/>
    <w:rsid w:val="004A0BB9"/>
    <w:rsid w:val="004A1027"/>
    <w:rsid w:val="004A1515"/>
    <w:rsid w:val="004A15C7"/>
    <w:rsid w:val="004A1C8B"/>
    <w:rsid w:val="004A20CD"/>
    <w:rsid w:val="004A27B8"/>
    <w:rsid w:val="004A2EF0"/>
    <w:rsid w:val="004A4BB3"/>
    <w:rsid w:val="004A4E4B"/>
    <w:rsid w:val="004A4EC9"/>
    <w:rsid w:val="004A5B4D"/>
    <w:rsid w:val="004A5B9B"/>
    <w:rsid w:val="004A5CCD"/>
    <w:rsid w:val="004A60D8"/>
    <w:rsid w:val="004A6595"/>
    <w:rsid w:val="004A6654"/>
    <w:rsid w:val="004A666D"/>
    <w:rsid w:val="004A681D"/>
    <w:rsid w:val="004A6840"/>
    <w:rsid w:val="004A68D4"/>
    <w:rsid w:val="004A7046"/>
    <w:rsid w:val="004A78E8"/>
    <w:rsid w:val="004A7B1E"/>
    <w:rsid w:val="004A7C08"/>
    <w:rsid w:val="004A7C98"/>
    <w:rsid w:val="004A7CB3"/>
    <w:rsid w:val="004A7F94"/>
    <w:rsid w:val="004B011C"/>
    <w:rsid w:val="004B0AFE"/>
    <w:rsid w:val="004B127B"/>
    <w:rsid w:val="004B1311"/>
    <w:rsid w:val="004B1464"/>
    <w:rsid w:val="004B21D1"/>
    <w:rsid w:val="004B2F1B"/>
    <w:rsid w:val="004B384A"/>
    <w:rsid w:val="004B3AB2"/>
    <w:rsid w:val="004B3AE9"/>
    <w:rsid w:val="004B3F38"/>
    <w:rsid w:val="004B4062"/>
    <w:rsid w:val="004B4376"/>
    <w:rsid w:val="004B4DA2"/>
    <w:rsid w:val="004B4EA5"/>
    <w:rsid w:val="004B5A7B"/>
    <w:rsid w:val="004B5F09"/>
    <w:rsid w:val="004B6251"/>
    <w:rsid w:val="004B6730"/>
    <w:rsid w:val="004B6A86"/>
    <w:rsid w:val="004B6E8C"/>
    <w:rsid w:val="004B7071"/>
    <w:rsid w:val="004B7F50"/>
    <w:rsid w:val="004B7FBD"/>
    <w:rsid w:val="004C0042"/>
    <w:rsid w:val="004C04D1"/>
    <w:rsid w:val="004C0700"/>
    <w:rsid w:val="004C085F"/>
    <w:rsid w:val="004C086C"/>
    <w:rsid w:val="004C1F34"/>
    <w:rsid w:val="004C2365"/>
    <w:rsid w:val="004C2DEF"/>
    <w:rsid w:val="004C2EF1"/>
    <w:rsid w:val="004C2FB9"/>
    <w:rsid w:val="004C3077"/>
    <w:rsid w:val="004C3B45"/>
    <w:rsid w:val="004C3FD1"/>
    <w:rsid w:val="004C529F"/>
    <w:rsid w:val="004C5A1B"/>
    <w:rsid w:val="004C62B2"/>
    <w:rsid w:val="004C76F8"/>
    <w:rsid w:val="004C7A87"/>
    <w:rsid w:val="004D0429"/>
    <w:rsid w:val="004D07F0"/>
    <w:rsid w:val="004D0908"/>
    <w:rsid w:val="004D158F"/>
    <w:rsid w:val="004D17F3"/>
    <w:rsid w:val="004D2694"/>
    <w:rsid w:val="004D28AD"/>
    <w:rsid w:val="004D3390"/>
    <w:rsid w:val="004D33D3"/>
    <w:rsid w:val="004D3718"/>
    <w:rsid w:val="004D371E"/>
    <w:rsid w:val="004D37DC"/>
    <w:rsid w:val="004D41A6"/>
    <w:rsid w:val="004D41C7"/>
    <w:rsid w:val="004D4472"/>
    <w:rsid w:val="004D4596"/>
    <w:rsid w:val="004D4B3A"/>
    <w:rsid w:val="004D5859"/>
    <w:rsid w:val="004D5A56"/>
    <w:rsid w:val="004D5B01"/>
    <w:rsid w:val="004D6F3D"/>
    <w:rsid w:val="004D714A"/>
    <w:rsid w:val="004D7291"/>
    <w:rsid w:val="004D789C"/>
    <w:rsid w:val="004D7F34"/>
    <w:rsid w:val="004E0073"/>
    <w:rsid w:val="004E0360"/>
    <w:rsid w:val="004E078C"/>
    <w:rsid w:val="004E0BE3"/>
    <w:rsid w:val="004E13E2"/>
    <w:rsid w:val="004E2841"/>
    <w:rsid w:val="004E30A8"/>
    <w:rsid w:val="004E3608"/>
    <w:rsid w:val="004E3624"/>
    <w:rsid w:val="004E3677"/>
    <w:rsid w:val="004E3AFB"/>
    <w:rsid w:val="004E3B3B"/>
    <w:rsid w:val="004E4B21"/>
    <w:rsid w:val="004E4B49"/>
    <w:rsid w:val="004E540E"/>
    <w:rsid w:val="004E54FA"/>
    <w:rsid w:val="004E6D7B"/>
    <w:rsid w:val="004E6F38"/>
    <w:rsid w:val="004E7EF8"/>
    <w:rsid w:val="004F0479"/>
    <w:rsid w:val="004F0969"/>
    <w:rsid w:val="004F1602"/>
    <w:rsid w:val="004F196B"/>
    <w:rsid w:val="004F24F4"/>
    <w:rsid w:val="004F265A"/>
    <w:rsid w:val="004F265E"/>
    <w:rsid w:val="004F3187"/>
    <w:rsid w:val="004F3216"/>
    <w:rsid w:val="004F39BC"/>
    <w:rsid w:val="004F3E0B"/>
    <w:rsid w:val="004F4A02"/>
    <w:rsid w:val="004F4B1A"/>
    <w:rsid w:val="004F4C08"/>
    <w:rsid w:val="004F4DE3"/>
    <w:rsid w:val="004F572F"/>
    <w:rsid w:val="004F5F04"/>
    <w:rsid w:val="004F5F7B"/>
    <w:rsid w:val="004F6343"/>
    <w:rsid w:val="004F7B23"/>
    <w:rsid w:val="004F7D98"/>
    <w:rsid w:val="00500F28"/>
    <w:rsid w:val="0050228A"/>
    <w:rsid w:val="00502763"/>
    <w:rsid w:val="0050357B"/>
    <w:rsid w:val="00503D45"/>
    <w:rsid w:val="00503D6F"/>
    <w:rsid w:val="00504735"/>
    <w:rsid w:val="00504783"/>
    <w:rsid w:val="00504857"/>
    <w:rsid w:val="00504D9D"/>
    <w:rsid w:val="00505107"/>
    <w:rsid w:val="0050541D"/>
    <w:rsid w:val="005056B9"/>
    <w:rsid w:val="00505A36"/>
    <w:rsid w:val="00505CD2"/>
    <w:rsid w:val="005066F6"/>
    <w:rsid w:val="00506807"/>
    <w:rsid w:val="00507513"/>
    <w:rsid w:val="0050782D"/>
    <w:rsid w:val="00507B68"/>
    <w:rsid w:val="00510958"/>
    <w:rsid w:val="00511AB9"/>
    <w:rsid w:val="00512793"/>
    <w:rsid w:val="00512C97"/>
    <w:rsid w:val="00512ED2"/>
    <w:rsid w:val="0051367F"/>
    <w:rsid w:val="005138AD"/>
    <w:rsid w:val="00513979"/>
    <w:rsid w:val="00513D68"/>
    <w:rsid w:val="00514401"/>
    <w:rsid w:val="00514811"/>
    <w:rsid w:val="00514983"/>
    <w:rsid w:val="00514EFC"/>
    <w:rsid w:val="005151A9"/>
    <w:rsid w:val="0051580C"/>
    <w:rsid w:val="00515C12"/>
    <w:rsid w:val="005165E1"/>
    <w:rsid w:val="00517202"/>
    <w:rsid w:val="005172D8"/>
    <w:rsid w:val="005176E4"/>
    <w:rsid w:val="00517D15"/>
    <w:rsid w:val="0052041E"/>
    <w:rsid w:val="00520562"/>
    <w:rsid w:val="00520798"/>
    <w:rsid w:val="005208C4"/>
    <w:rsid w:val="00520B08"/>
    <w:rsid w:val="00520DDF"/>
    <w:rsid w:val="00520EFB"/>
    <w:rsid w:val="00521103"/>
    <w:rsid w:val="00521A0B"/>
    <w:rsid w:val="0052205E"/>
    <w:rsid w:val="0052223F"/>
    <w:rsid w:val="0052260D"/>
    <w:rsid w:val="005231EC"/>
    <w:rsid w:val="00523287"/>
    <w:rsid w:val="0052349B"/>
    <w:rsid w:val="005237FD"/>
    <w:rsid w:val="005239E8"/>
    <w:rsid w:val="00523B6B"/>
    <w:rsid w:val="00523BB4"/>
    <w:rsid w:val="00523C2F"/>
    <w:rsid w:val="00523D6C"/>
    <w:rsid w:val="00523FDA"/>
    <w:rsid w:val="00525120"/>
    <w:rsid w:val="0052538B"/>
    <w:rsid w:val="00525500"/>
    <w:rsid w:val="0052580C"/>
    <w:rsid w:val="005262E3"/>
    <w:rsid w:val="005264FC"/>
    <w:rsid w:val="00526595"/>
    <w:rsid w:val="00526912"/>
    <w:rsid w:val="005269FB"/>
    <w:rsid w:val="005278C1"/>
    <w:rsid w:val="005278C2"/>
    <w:rsid w:val="00530757"/>
    <w:rsid w:val="00530D43"/>
    <w:rsid w:val="005315AB"/>
    <w:rsid w:val="00531B1E"/>
    <w:rsid w:val="005320F2"/>
    <w:rsid w:val="00532785"/>
    <w:rsid w:val="0053333A"/>
    <w:rsid w:val="005335C4"/>
    <w:rsid w:val="00533989"/>
    <w:rsid w:val="00535372"/>
    <w:rsid w:val="00535698"/>
    <w:rsid w:val="00535C61"/>
    <w:rsid w:val="00536179"/>
    <w:rsid w:val="00537AAA"/>
    <w:rsid w:val="00537E42"/>
    <w:rsid w:val="00540FAE"/>
    <w:rsid w:val="0054137B"/>
    <w:rsid w:val="005413FB"/>
    <w:rsid w:val="00541440"/>
    <w:rsid w:val="005415D6"/>
    <w:rsid w:val="00541791"/>
    <w:rsid w:val="00541799"/>
    <w:rsid w:val="00541AF0"/>
    <w:rsid w:val="00541F3C"/>
    <w:rsid w:val="005420DD"/>
    <w:rsid w:val="005422E1"/>
    <w:rsid w:val="0054320A"/>
    <w:rsid w:val="0054415D"/>
    <w:rsid w:val="00544E13"/>
    <w:rsid w:val="00545651"/>
    <w:rsid w:val="005456AF"/>
    <w:rsid w:val="00545F03"/>
    <w:rsid w:val="00545F8E"/>
    <w:rsid w:val="0054605B"/>
    <w:rsid w:val="0054659C"/>
    <w:rsid w:val="005469F9"/>
    <w:rsid w:val="00546F29"/>
    <w:rsid w:val="0054709C"/>
    <w:rsid w:val="0054746B"/>
    <w:rsid w:val="00547569"/>
    <w:rsid w:val="00547759"/>
    <w:rsid w:val="00550C60"/>
    <w:rsid w:val="00551AA2"/>
    <w:rsid w:val="00551CF1"/>
    <w:rsid w:val="00552176"/>
    <w:rsid w:val="0055263B"/>
    <w:rsid w:val="0055288E"/>
    <w:rsid w:val="00552997"/>
    <w:rsid w:val="005532B0"/>
    <w:rsid w:val="0055359B"/>
    <w:rsid w:val="00553660"/>
    <w:rsid w:val="005536B0"/>
    <w:rsid w:val="00554045"/>
    <w:rsid w:val="00555AD5"/>
    <w:rsid w:val="00555DDE"/>
    <w:rsid w:val="005562A2"/>
    <w:rsid w:val="005564F9"/>
    <w:rsid w:val="005565BD"/>
    <w:rsid w:val="005566C1"/>
    <w:rsid w:val="005566EE"/>
    <w:rsid w:val="005579EC"/>
    <w:rsid w:val="00557BAB"/>
    <w:rsid w:val="0056004A"/>
    <w:rsid w:val="00560B3E"/>
    <w:rsid w:val="005617F8"/>
    <w:rsid w:val="00561939"/>
    <w:rsid w:val="00561E4D"/>
    <w:rsid w:val="00561F7B"/>
    <w:rsid w:val="005622C8"/>
    <w:rsid w:val="005625D5"/>
    <w:rsid w:val="00562AC4"/>
    <w:rsid w:val="00563915"/>
    <w:rsid w:val="00563F84"/>
    <w:rsid w:val="00564C61"/>
    <w:rsid w:val="00564D04"/>
    <w:rsid w:val="00564F16"/>
    <w:rsid w:val="005652A2"/>
    <w:rsid w:val="005655F1"/>
    <w:rsid w:val="00565EEB"/>
    <w:rsid w:val="0056639E"/>
    <w:rsid w:val="00566441"/>
    <w:rsid w:val="0056675D"/>
    <w:rsid w:val="005703F8"/>
    <w:rsid w:val="005705CD"/>
    <w:rsid w:val="0057088F"/>
    <w:rsid w:val="00570C75"/>
    <w:rsid w:val="0057184F"/>
    <w:rsid w:val="005718E2"/>
    <w:rsid w:val="00571989"/>
    <w:rsid w:val="005726E1"/>
    <w:rsid w:val="0057289E"/>
    <w:rsid w:val="005728E3"/>
    <w:rsid w:val="00572B69"/>
    <w:rsid w:val="005733DB"/>
    <w:rsid w:val="0057344E"/>
    <w:rsid w:val="00573FFD"/>
    <w:rsid w:val="00574585"/>
    <w:rsid w:val="005745AC"/>
    <w:rsid w:val="00574DED"/>
    <w:rsid w:val="00574F73"/>
    <w:rsid w:val="00575583"/>
    <w:rsid w:val="005757D2"/>
    <w:rsid w:val="00575BA9"/>
    <w:rsid w:val="00575D3C"/>
    <w:rsid w:val="005771EA"/>
    <w:rsid w:val="0057746B"/>
    <w:rsid w:val="00577D30"/>
    <w:rsid w:val="005801C9"/>
    <w:rsid w:val="00581DDD"/>
    <w:rsid w:val="005820C8"/>
    <w:rsid w:val="00582B57"/>
    <w:rsid w:val="00582CBE"/>
    <w:rsid w:val="005837AE"/>
    <w:rsid w:val="005846AF"/>
    <w:rsid w:val="00584F81"/>
    <w:rsid w:val="00585196"/>
    <w:rsid w:val="00585981"/>
    <w:rsid w:val="00585B70"/>
    <w:rsid w:val="00587334"/>
    <w:rsid w:val="005878E8"/>
    <w:rsid w:val="00587994"/>
    <w:rsid w:val="00587B87"/>
    <w:rsid w:val="00587D31"/>
    <w:rsid w:val="0059022C"/>
    <w:rsid w:val="0059022E"/>
    <w:rsid w:val="005910E6"/>
    <w:rsid w:val="0059160C"/>
    <w:rsid w:val="00592139"/>
    <w:rsid w:val="00593192"/>
    <w:rsid w:val="005937AD"/>
    <w:rsid w:val="005937D6"/>
    <w:rsid w:val="00594366"/>
    <w:rsid w:val="005947ED"/>
    <w:rsid w:val="00594A96"/>
    <w:rsid w:val="00594AEB"/>
    <w:rsid w:val="0059580F"/>
    <w:rsid w:val="005961B4"/>
    <w:rsid w:val="00596394"/>
    <w:rsid w:val="00596A39"/>
    <w:rsid w:val="00596EB6"/>
    <w:rsid w:val="005970C3"/>
    <w:rsid w:val="005975D1"/>
    <w:rsid w:val="005976AF"/>
    <w:rsid w:val="00597877"/>
    <w:rsid w:val="005A00E6"/>
    <w:rsid w:val="005A1535"/>
    <w:rsid w:val="005A1933"/>
    <w:rsid w:val="005A1C72"/>
    <w:rsid w:val="005A1D82"/>
    <w:rsid w:val="005A1F4C"/>
    <w:rsid w:val="005A24D1"/>
    <w:rsid w:val="005A278F"/>
    <w:rsid w:val="005A2876"/>
    <w:rsid w:val="005A2966"/>
    <w:rsid w:val="005A307A"/>
    <w:rsid w:val="005A361E"/>
    <w:rsid w:val="005A3630"/>
    <w:rsid w:val="005A3737"/>
    <w:rsid w:val="005A38A7"/>
    <w:rsid w:val="005A3C5F"/>
    <w:rsid w:val="005A45B7"/>
    <w:rsid w:val="005A4CB8"/>
    <w:rsid w:val="005A4E25"/>
    <w:rsid w:val="005A5266"/>
    <w:rsid w:val="005A54F2"/>
    <w:rsid w:val="005A617A"/>
    <w:rsid w:val="005A61CE"/>
    <w:rsid w:val="005A65DA"/>
    <w:rsid w:val="005A67B4"/>
    <w:rsid w:val="005A7337"/>
    <w:rsid w:val="005A7566"/>
    <w:rsid w:val="005A76B3"/>
    <w:rsid w:val="005A77CB"/>
    <w:rsid w:val="005A7CF3"/>
    <w:rsid w:val="005B0B21"/>
    <w:rsid w:val="005B1153"/>
    <w:rsid w:val="005B1165"/>
    <w:rsid w:val="005B1D24"/>
    <w:rsid w:val="005B1E90"/>
    <w:rsid w:val="005B1F02"/>
    <w:rsid w:val="005B2611"/>
    <w:rsid w:val="005B2BF4"/>
    <w:rsid w:val="005B2CCB"/>
    <w:rsid w:val="005B2CD5"/>
    <w:rsid w:val="005B3111"/>
    <w:rsid w:val="005B35FA"/>
    <w:rsid w:val="005B368D"/>
    <w:rsid w:val="005B3919"/>
    <w:rsid w:val="005B3D69"/>
    <w:rsid w:val="005B4114"/>
    <w:rsid w:val="005B4501"/>
    <w:rsid w:val="005B50CB"/>
    <w:rsid w:val="005B56A4"/>
    <w:rsid w:val="005B586E"/>
    <w:rsid w:val="005B5B96"/>
    <w:rsid w:val="005B6004"/>
    <w:rsid w:val="005B619A"/>
    <w:rsid w:val="005B67C9"/>
    <w:rsid w:val="005B765B"/>
    <w:rsid w:val="005C0504"/>
    <w:rsid w:val="005C070E"/>
    <w:rsid w:val="005C0D23"/>
    <w:rsid w:val="005C0DDA"/>
    <w:rsid w:val="005C1287"/>
    <w:rsid w:val="005C15D8"/>
    <w:rsid w:val="005C1FF9"/>
    <w:rsid w:val="005C30B4"/>
    <w:rsid w:val="005C347F"/>
    <w:rsid w:val="005C388C"/>
    <w:rsid w:val="005C3C79"/>
    <w:rsid w:val="005C3D1E"/>
    <w:rsid w:val="005C401A"/>
    <w:rsid w:val="005C4034"/>
    <w:rsid w:val="005C4363"/>
    <w:rsid w:val="005C4B29"/>
    <w:rsid w:val="005C5C72"/>
    <w:rsid w:val="005C64A3"/>
    <w:rsid w:val="005C6793"/>
    <w:rsid w:val="005C6E5E"/>
    <w:rsid w:val="005C745B"/>
    <w:rsid w:val="005C7834"/>
    <w:rsid w:val="005C796C"/>
    <w:rsid w:val="005C799B"/>
    <w:rsid w:val="005D073B"/>
    <w:rsid w:val="005D074B"/>
    <w:rsid w:val="005D0CE5"/>
    <w:rsid w:val="005D10A8"/>
    <w:rsid w:val="005D1357"/>
    <w:rsid w:val="005D1B64"/>
    <w:rsid w:val="005D1F18"/>
    <w:rsid w:val="005D241F"/>
    <w:rsid w:val="005D2478"/>
    <w:rsid w:val="005D2656"/>
    <w:rsid w:val="005D3BD6"/>
    <w:rsid w:val="005D3D24"/>
    <w:rsid w:val="005D3F82"/>
    <w:rsid w:val="005D4B51"/>
    <w:rsid w:val="005D4DF4"/>
    <w:rsid w:val="005D61B1"/>
    <w:rsid w:val="005D61B3"/>
    <w:rsid w:val="005D62DA"/>
    <w:rsid w:val="005D67B4"/>
    <w:rsid w:val="005D70D0"/>
    <w:rsid w:val="005D7AC3"/>
    <w:rsid w:val="005D7B35"/>
    <w:rsid w:val="005E001F"/>
    <w:rsid w:val="005E06A7"/>
    <w:rsid w:val="005E0D3A"/>
    <w:rsid w:val="005E0E9A"/>
    <w:rsid w:val="005E13E6"/>
    <w:rsid w:val="005E1DE3"/>
    <w:rsid w:val="005E249C"/>
    <w:rsid w:val="005E2534"/>
    <w:rsid w:val="005E328B"/>
    <w:rsid w:val="005E3AFD"/>
    <w:rsid w:val="005E4B92"/>
    <w:rsid w:val="005E4EF3"/>
    <w:rsid w:val="005E5162"/>
    <w:rsid w:val="005E559B"/>
    <w:rsid w:val="005E59A1"/>
    <w:rsid w:val="005E5D43"/>
    <w:rsid w:val="005E652B"/>
    <w:rsid w:val="005E685D"/>
    <w:rsid w:val="005E7243"/>
    <w:rsid w:val="005E7CA4"/>
    <w:rsid w:val="005F14A7"/>
    <w:rsid w:val="005F2003"/>
    <w:rsid w:val="005F22A3"/>
    <w:rsid w:val="005F2AE7"/>
    <w:rsid w:val="005F2FC4"/>
    <w:rsid w:val="005F3146"/>
    <w:rsid w:val="005F32F3"/>
    <w:rsid w:val="005F378A"/>
    <w:rsid w:val="005F3DE7"/>
    <w:rsid w:val="005F3E83"/>
    <w:rsid w:val="005F43FA"/>
    <w:rsid w:val="005F4A0F"/>
    <w:rsid w:val="005F50BA"/>
    <w:rsid w:val="005F5482"/>
    <w:rsid w:val="005F583C"/>
    <w:rsid w:val="005F5E82"/>
    <w:rsid w:val="005F77F4"/>
    <w:rsid w:val="005F78E8"/>
    <w:rsid w:val="005F7B06"/>
    <w:rsid w:val="005F7C50"/>
    <w:rsid w:val="00600461"/>
    <w:rsid w:val="006004A6"/>
    <w:rsid w:val="00600CFE"/>
    <w:rsid w:val="00601DFC"/>
    <w:rsid w:val="00603314"/>
    <w:rsid w:val="00603B06"/>
    <w:rsid w:val="00603ECF"/>
    <w:rsid w:val="006044AF"/>
    <w:rsid w:val="006057C0"/>
    <w:rsid w:val="006058D4"/>
    <w:rsid w:val="006060DB"/>
    <w:rsid w:val="00606587"/>
    <w:rsid w:val="00606A7F"/>
    <w:rsid w:val="00606B64"/>
    <w:rsid w:val="006079C6"/>
    <w:rsid w:val="00607A4A"/>
    <w:rsid w:val="00607D23"/>
    <w:rsid w:val="00607F4A"/>
    <w:rsid w:val="0061024A"/>
    <w:rsid w:val="00610EE1"/>
    <w:rsid w:val="006119FB"/>
    <w:rsid w:val="00611A16"/>
    <w:rsid w:val="00611AD9"/>
    <w:rsid w:val="0061223D"/>
    <w:rsid w:val="00613512"/>
    <w:rsid w:val="006137A0"/>
    <w:rsid w:val="00613813"/>
    <w:rsid w:val="00613BBE"/>
    <w:rsid w:val="00613CBE"/>
    <w:rsid w:val="00613FC0"/>
    <w:rsid w:val="00614884"/>
    <w:rsid w:val="0061553E"/>
    <w:rsid w:val="00616015"/>
    <w:rsid w:val="006161F3"/>
    <w:rsid w:val="0061662B"/>
    <w:rsid w:val="006166E8"/>
    <w:rsid w:val="00616E3C"/>
    <w:rsid w:val="00616F92"/>
    <w:rsid w:val="00617A03"/>
    <w:rsid w:val="00617B30"/>
    <w:rsid w:val="00617C8A"/>
    <w:rsid w:val="006212F8"/>
    <w:rsid w:val="00621535"/>
    <w:rsid w:val="00621819"/>
    <w:rsid w:val="00621A84"/>
    <w:rsid w:val="00622225"/>
    <w:rsid w:val="00622A42"/>
    <w:rsid w:val="0062329B"/>
    <w:rsid w:val="00623CD5"/>
    <w:rsid w:val="00624249"/>
    <w:rsid w:val="00624859"/>
    <w:rsid w:val="0062686B"/>
    <w:rsid w:val="006268D1"/>
    <w:rsid w:val="00626C83"/>
    <w:rsid w:val="00627FAF"/>
    <w:rsid w:val="006300BA"/>
    <w:rsid w:val="00631CE4"/>
    <w:rsid w:val="00631DD2"/>
    <w:rsid w:val="00632105"/>
    <w:rsid w:val="00632C2E"/>
    <w:rsid w:val="00632DCF"/>
    <w:rsid w:val="00633484"/>
    <w:rsid w:val="00633CE8"/>
    <w:rsid w:val="00633D4A"/>
    <w:rsid w:val="00634111"/>
    <w:rsid w:val="006345AD"/>
    <w:rsid w:val="00634643"/>
    <w:rsid w:val="00634ADC"/>
    <w:rsid w:val="0063590E"/>
    <w:rsid w:val="00635E7B"/>
    <w:rsid w:val="00635FD7"/>
    <w:rsid w:val="00636711"/>
    <w:rsid w:val="006369ED"/>
    <w:rsid w:val="00636A3A"/>
    <w:rsid w:val="00637086"/>
    <w:rsid w:val="00637649"/>
    <w:rsid w:val="00637CCF"/>
    <w:rsid w:val="00637E71"/>
    <w:rsid w:val="0064014C"/>
    <w:rsid w:val="00641361"/>
    <w:rsid w:val="00641E00"/>
    <w:rsid w:val="00641E34"/>
    <w:rsid w:val="006422CC"/>
    <w:rsid w:val="00642F92"/>
    <w:rsid w:val="00643277"/>
    <w:rsid w:val="00643412"/>
    <w:rsid w:val="00643484"/>
    <w:rsid w:val="006437CD"/>
    <w:rsid w:val="006439A5"/>
    <w:rsid w:val="00644B9F"/>
    <w:rsid w:val="0064574A"/>
    <w:rsid w:val="0064585A"/>
    <w:rsid w:val="0064588F"/>
    <w:rsid w:val="00645C80"/>
    <w:rsid w:val="00645C8E"/>
    <w:rsid w:val="006466F8"/>
    <w:rsid w:val="006468EF"/>
    <w:rsid w:val="00647096"/>
    <w:rsid w:val="00650C42"/>
    <w:rsid w:val="00650CBE"/>
    <w:rsid w:val="00651036"/>
    <w:rsid w:val="00651241"/>
    <w:rsid w:val="00651CC8"/>
    <w:rsid w:val="00652222"/>
    <w:rsid w:val="00652240"/>
    <w:rsid w:val="00652A58"/>
    <w:rsid w:val="00652D48"/>
    <w:rsid w:val="0065398E"/>
    <w:rsid w:val="006542DE"/>
    <w:rsid w:val="00654D1B"/>
    <w:rsid w:val="006557DC"/>
    <w:rsid w:val="0065580E"/>
    <w:rsid w:val="00656979"/>
    <w:rsid w:val="006569B8"/>
    <w:rsid w:val="006569FE"/>
    <w:rsid w:val="00656D00"/>
    <w:rsid w:val="00657361"/>
    <w:rsid w:val="006577F7"/>
    <w:rsid w:val="00660051"/>
    <w:rsid w:val="006603EC"/>
    <w:rsid w:val="00660944"/>
    <w:rsid w:val="00660B7D"/>
    <w:rsid w:val="00660C7E"/>
    <w:rsid w:val="0066141D"/>
    <w:rsid w:val="0066195D"/>
    <w:rsid w:val="00661A2D"/>
    <w:rsid w:val="006634D0"/>
    <w:rsid w:val="00663D39"/>
    <w:rsid w:val="00664F06"/>
    <w:rsid w:val="00665848"/>
    <w:rsid w:val="00665BB2"/>
    <w:rsid w:val="00665D52"/>
    <w:rsid w:val="00666CB2"/>
    <w:rsid w:val="00666EC8"/>
    <w:rsid w:val="00667B71"/>
    <w:rsid w:val="00667C90"/>
    <w:rsid w:val="0067023C"/>
    <w:rsid w:val="006707E5"/>
    <w:rsid w:val="00670A8A"/>
    <w:rsid w:val="006715E8"/>
    <w:rsid w:val="00671ADC"/>
    <w:rsid w:val="00671C1E"/>
    <w:rsid w:val="00672428"/>
    <w:rsid w:val="00672C39"/>
    <w:rsid w:val="00672D45"/>
    <w:rsid w:val="006732A5"/>
    <w:rsid w:val="006739C3"/>
    <w:rsid w:val="00673C06"/>
    <w:rsid w:val="00673F6E"/>
    <w:rsid w:val="00674471"/>
    <w:rsid w:val="00674661"/>
    <w:rsid w:val="006747AA"/>
    <w:rsid w:val="00674D35"/>
    <w:rsid w:val="00675090"/>
    <w:rsid w:val="00675BB5"/>
    <w:rsid w:val="00675F58"/>
    <w:rsid w:val="006766E7"/>
    <w:rsid w:val="00676829"/>
    <w:rsid w:val="00676AFF"/>
    <w:rsid w:val="00676FD2"/>
    <w:rsid w:val="00680130"/>
    <w:rsid w:val="0068019B"/>
    <w:rsid w:val="0068075E"/>
    <w:rsid w:val="00680D2B"/>
    <w:rsid w:val="00681347"/>
    <w:rsid w:val="006813B8"/>
    <w:rsid w:val="00681B16"/>
    <w:rsid w:val="00681D5C"/>
    <w:rsid w:val="00681F30"/>
    <w:rsid w:val="0068266D"/>
    <w:rsid w:val="00682E42"/>
    <w:rsid w:val="00683599"/>
    <w:rsid w:val="0068416D"/>
    <w:rsid w:val="006843DA"/>
    <w:rsid w:val="006849E6"/>
    <w:rsid w:val="00685B16"/>
    <w:rsid w:val="00685BC4"/>
    <w:rsid w:val="00685E6C"/>
    <w:rsid w:val="00685E73"/>
    <w:rsid w:val="00685F40"/>
    <w:rsid w:val="0068646A"/>
    <w:rsid w:val="00686C04"/>
    <w:rsid w:val="00687774"/>
    <w:rsid w:val="006900B0"/>
    <w:rsid w:val="00690128"/>
    <w:rsid w:val="0069030E"/>
    <w:rsid w:val="00690D19"/>
    <w:rsid w:val="00691EDB"/>
    <w:rsid w:val="00692880"/>
    <w:rsid w:val="00692C1F"/>
    <w:rsid w:val="00692F90"/>
    <w:rsid w:val="00692FD8"/>
    <w:rsid w:val="00693146"/>
    <w:rsid w:val="0069374B"/>
    <w:rsid w:val="00694970"/>
    <w:rsid w:val="0069534E"/>
    <w:rsid w:val="00695441"/>
    <w:rsid w:val="006954AF"/>
    <w:rsid w:val="00695665"/>
    <w:rsid w:val="00695CF6"/>
    <w:rsid w:val="00695E47"/>
    <w:rsid w:val="00696B46"/>
    <w:rsid w:val="00697701"/>
    <w:rsid w:val="00697706"/>
    <w:rsid w:val="006A00D9"/>
    <w:rsid w:val="006A03E3"/>
    <w:rsid w:val="006A0B57"/>
    <w:rsid w:val="006A115D"/>
    <w:rsid w:val="006A138D"/>
    <w:rsid w:val="006A1677"/>
    <w:rsid w:val="006A19B2"/>
    <w:rsid w:val="006A1B56"/>
    <w:rsid w:val="006A1B6A"/>
    <w:rsid w:val="006A209E"/>
    <w:rsid w:val="006A216C"/>
    <w:rsid w:val="006A2289"/>
    <w:rsid w:val="006A273D"/>
    <w:rsid w:val="006A2CAB"/>
    <w:rsid w:val="006A2DAB"/>
    <w:rsid w:val="006A3057"/>
    <w:rsid w:val="006A33C8"/>
    <w:rsid w:val="006A353A"/>
    <w:rsid w:val="006A388F"/>
    <w:rsid w:val="006A3BC1"/>
    <w:rsid w:val="006A3E11"/>
    <w:rsid w:val="006A3E1D"/>
    <w:rsid w:val="006A4E3D"/>
    <w:rsid w:val="006A59E7"/>
    <w:rsid w:val="006A614F"/>
    <w:rsid w:val="006A705D"/>
    <w:rsid w:val="006A711A"/>
    <w:rsid w:val="006A731E"/>
    <w:rsid w:val="006A79C7"/>
    <w:rsid w:val="006B0597"/>
    <w:rsid w:val="006B0638"/>
    <w:rsid w:val="006B0B8D"/>
    <w:rsid w:val="006B1940"/>
    <w:rsid w:val="006B228D"/>
    <w:rsid w:val="006B27B4"/>
    <w:rsid w:val="006B3286"/>
    <w:rsid w:val="006B3986"/>
    <w:rsid w:val="006B42FA"/>
    <w:rsid w:val="006B498F"/>
    <w:rsid w:val="006B50D7"/>
    <w:rsid w:val="006B55CC"/>
    <w:rsid w:val="006B5A6E"/>
    <w:rsid w:val="006B5A88"/>
    <w:rsid w:val="006B5EA9"/>
    <w:rsid w:val="006B6081"/>
    <w:rsid w:val="006B62F0"/>
    <w:rsid w:val="006B6730"/>
    <w:rsid w:val="006B696F"/>
    <w:rsid w:val="006B6DF3"/>
    <w:rsid w:val="006B7053"/>
    <w:rsid w:val="006B7474"/>
    <w:rsid w:val="006B76EC"/>
    <w:rsid w:val="006B7D70"/>
    <w:rsid w:val="006C0419"/>
    <w:rsid w:val="006C0C7C"/>
    <w:rsid w:val="006C1845"/>
    <w:rsid w:val="006C1883"/>
    <w:rsid w:val="006C1BFD"/>
    <w:rsid w:val="006C2AAA"/>
    <w:rsid w:val="006C2AD7"/>
    <w:rsid w:val="006C2FA2"/>
    <w:rsid w:val="006C3BCF"/>
    <w:rsid w:val="006C3F66"/>
    <w:rsid w:val="006C4060"/>
    <w:rsid w:val="006C42C7"/>
    <w:rsid w:val="006C468F"/>
    <w:rsid w:val="006C48C1"/>
    <w:rsid w:val="006C59BA"/>
    <w:rsid w:val="006C5AFD"/>
    <w:rsid w:val="006C6168"/>
    <w:rsid w:val="006C6AE6"/>
    <w:rsid w:val="006C72DF"/>
    <w:rsid w:val="006C7356"/>
    <w:rsid w:val="006C74DA"/>
    <w:rsid w:val="006C7EAC"/>
    <w:rsid w:val="006D0D84"/>
    <w:rsid w:val="006D10D7"/>
    <w:rsid w:val="006D1A7A"/>
    <w:rsid w:val="006D1CE0"/>
    <w:rsid w:val="006D3089"/>
    <w:rsid w:val="006D36C6"/>
    <w:rsid w:val="006D3B79"/>
    <w:rsid w:val="006D54E8"/>
    <w:rsid w:val="006D630A"/>
    <w:rsid w:val="006D681A"/>
    <w:rsid w:val="006D68D2"/>
    <w:rsid w:val="006D6B8E"/>
    <w:rsid w:val="006D71E6"/>
    <w:rsid w:val="006D7224"/>
    <w:rsid w:val="006D7B20"/>
    <w:rsid w:val="006E03CB"/>
    <w:rsid w:val="006E0470"/>
    <w:rsid w:val="006E11D6"/>
    <w:rsid w:val="006E238C"/>
    <w:rsid w:val="006E2A74"/>
    <w:rsid w:val="006E34CA"/>
    <w:rsid w:val="006E3915"/>
    <w:rsid w:val="006E3B0B"/>
    <w:rsid w:val="006E3C1D"/>
    <w:rsid w:val="006E4A4B"/>
    <w:rsid w:val="006E4B7E"/>
    <w:rsid w:val="006E50F7"/>
    <w:rsid w:val="006E62E5"/>
    <w:rsid w:val="006E712C"/>
    <w:rsid w:val="006E74BE"/>
    <w:rsid w:val="006E7A5C"/>
    <w:rsid w:val="006E7CA9"/>
    <w:rsid w:val="006F030A"/>
    <w:rsid w:val="006F0FB7"/>
    <w:rsid w:val="006F0FBE"/>
    <w:rsid w:val="006F119E"/>
    <w:rsid w:val="006F223D"/>
    <w:rsid w:val="006F385E"/>
    <w:rsid w:val="006F3B29"/>
    <w:rsid w:val="006F3C30"/>
    <w:rsid w:val="006F3EE9"/>
    <w:rsid w:val="006F486E"/>
    <w:rsid w:val="006F4D8A"/>
    <w:rsid w:val="006F59A6"/>
    <w:rsid w:val="006F5E52"/>
    <w:rsid w:val="006F60A6"/>
    <w:rsid w:val="006F6267"/>
    <w:rsid w:val="006F69E5"/>
    <w:rsid w:val="006F6E28"/>
    <w:rsid w:val="006F7201"/>
    <w:rsid w:val="006F7ED2"/>
    <w:rsid w:val="006F7F93"/>
    <w:rsid w:val="00700974"/>
    <w:rsid w:val="00700BDB"/>
    <w:rsid w:val="00700E37"/>
    <w:rsid w:val="00701988"/>
    <w:rsid w:val="007019BD"/>
    <w:rsid w:val="007023F4"/>
    <w:rsid w:val="0070246F"/>
    <w:rsid w:val="00702494"/>
    <w:rsid w:val="00702C54"/>
    <w:rsid w:val="00702CFE"/>
    <w:rsid w:val="00703476"/>
    <w:rsid w:val="007035B1"/>
    <w:rsid w:val="00704142"/>
    <w:rsid w:val="0070445A"/>
    <w:rsid w:val="00704503"/>
    <w:rsid w:val="00704921"/>
    <w:rsid w:val="0070662C"/>
    <w:rsid w:val="00706A8E"/>
    <w:rsid w:val="00706FFD"/>
    <w:rsid w:val="007071DC"/>
    <w:rsid w:val="00707480"/>
    <w:rsid w:val="00707709"/>
    <w:rsid w:val="00707740"/>
    <w:rsid w:val="00710134"/>
    <w:rsid w:val="00710A4A"/>
    <w:rsid w:val="00710EB2"/>
    <w:rsid w:val="00710F87"/>
    <w:rsid w:val="00711240"/>
    <w:rsid w:val="007127B3"/>
    <w:rsid w:val="00712C28"/>
    <w:rsid w:val="0071341C"/>
    <w:rsid w:val="00714777"/>
    <w:rsid w:val="007147C5"/>
    <w:rsid w:val="007157CC"/>
    <w:rsid w:val="007158A0"/>
    <w:rsid w:val="00715967"/>
    <w:rsid w:val="00715EAB"/>
    <w:rsid w:val="00716406"/>
    <w:rsid w:val="00716433"/>
    <w:rsid w:val="0071689A"/>
    <w:rsid w:val="007168E8"/>
    <w:rsid w:val="007173E7"/>
    <w:rsid w:val="0071763E"/>
    <w:rsid w:val="00717EF1"/>
    <w:rsid w:val="00720498"/>
    <w:rsid w:val="00720645"/>
    <w:rsid w:val="00720C3E"/>
    <w:rsid w:val="007213EF"/>
    <w:rsid w:val="00721425"/>
    <w:rsid w:val="00721891"/>
    <w:rsid w:val="00721A88"/>
    <w:rsid w:val="00721AB2"/>
    <w:rsid w:val="00721F37"/>
    <w:rsid w:val="00722107"/>
    <w:rsid w:val="007227E0"/>
    <w:rsid w:val="00722CF0"/>
    <w:rsid w:val="00722DD3"/>
    <w:rsid w:val="00723263"/>
    <w:rsid w:val="007232D2"/>
    <w:rsid w:val="007238B4"/>
    <w:rsid w:val="00724125"/>
    <w:rsid w:val="00724719"/>
    <w:rsid w:val="0072561E"/>
    <w:rsid w:val="00725BA5"/>
    <w:rsid w:val="00725F5B"/>
    <w:rsid w:val="00726082"/>
    <w:rsid w:val="00726464"/>
    <w:rsid w:val="00726711"/>
    <w:rsid w:val="00726CB2"/>
    <w:rsid w:val="00726D7D"/>
    <w:rsid w:val="00727153"/>
    <w:rsid w:val="0072727C"/>
    <w:rsid w:val="007278E2"/>
    <w:rsid w:val="00727E18"/>
    <w:rsid w:val="0073005C"/>
    <w:rsid w:val="0073013A"/>
    <w:rsid w:val="00730243"/>
    <w:rsid w:val="00730BAB"/>
    <w:rsid w:val="0073197A"/>
    <w:rsid w:val="00731E51"/>
    <w:rsid w:val="00731EAF"/>
    <w:rsid w:val="007322D1"/>
    <w:rsid w:val="00732667"/>
    <w:rsid w:val="00734341"/>
    <w:rsid w:val="00734942"/>
    <w:rsid w:val="00734BCE"/>
    <w:rsid w:val="00734C1D"/>
    <w:rsid w:val="007355BA"/>
    <w:rsid w:val="0073647B"/>
    <w:rsid w:val="00737144"/>
    <w:rsid w:val="00737477"/>
    <w:rsid w:val="00737B0A"/>
    <w:rsid w:val="00740429"/>
    <w:rsid w:val="00740694"/>
    <w:rsid w:val="00740DCE"/>
    <w:rsid w:val="00741B3F"/>
    <w:rsid w:val="007420E3"/>
    <w:rsid w:val="007425FB"/>
    <w:rsid w:val="00742901"/>
    <w:rsid w:val="00742ADB"/>
    <w:rsid w:val="007435B1"/>
    <w:rsid w:val="007437B5"/>
    <w:rsid w:val="0074406F"/>
    <w:rsid w:val="00744373"/>
    <w:rsid w:val="007447C8"/>
    <w:rsid w:val="007447EE"/>
    <w:rsid w:val="0074491C"/>
    <w:rsid w:val="00744921"/>
    <w:rsid w:val="00744EF1"/>
    <w:rsid w:val="007450E2"/>
    <w:rsid w:val="007465E6"/>
    <w:rsid w:val="00746DDC"/>
    <w:rsid w:val="00747854"/>
    <w:rsid w:val="00750962"/>
    <w:rsid w:val="00750F91"/>
    <w:rsid w:val="00751649"/>
    <w:rsid w:val="007519E8"/>
    <w:rsid w:val="00751BF2"/>
    <w:rsid w:val="00751CC9"/>
    <w:rsid w:val="0075204F"/>
    <w:rsid w:val="007528E6"/>
    <w:rsid w:val="00752E11"/>
    <w:rsid w:val="007531D3"/>
    <w:rsid w:val="007531D7"/>
    <w:rsid w:val="00753B32"/>
    <w:rsid w:val="007545BD"/>
    <w:rsid w:val="00754E4A"/>
    <w:rsid w:val="00754E9F"/>
    <w:rsid w:val="0075523E"/>
    <w:rsid w:val="0075557B"/>
    <w:rsid w:val="007559F8"/>
    <w:rsid w:val="00755D99"/>
    <w:rsid w:val="007572F7"/>
    <w:rsid w:val="0075759A"/>
    <w:rsid w:val="007577A7"/>
    <w:rsid w:val="0076035F"/>
    <w:rsid w:val="00760BFD"/>
    <w:rsid w:val="00760C82"/>
    <w:rsid w:val="00763808"/>
    <w:rsid w:val="007638CB"/>
    <w:rsid w:val="0076428A"/>
    <w:rsid w:val="007643C7"/>
    <w:rsid w:val="007648E4"/>
    <w:rsid w:val="00764CA7"/>
    <w:rsid w:val="007658ED"/>
    <w:rsid w:val="007668B5"/>
    <w:rsid w:val="007668CC"/>
    <w:rsid w:val="00766DF3"/>
    <w:rsid w:val="0076705F"/>
    <w:rsid w:val="007678F8"/>
    <w:rsid w:val="007707D2"/>
    <w:rsid w:val="007714CB"/>
    <w:rsid w:val="0077162D"/>
    <w:rsid w:val="00771835"/>
    <w:rsid w:val="00771D62"/>
    <w:rsid w:val="0077200A"/>
    <w:rsid w:val="007720C8"/>
    <w:rsid w:val="007724CC"/>
    <w:rsid w:val="00772888"/>
    <w:rsid w:val="00772CDB"/>
    <w:rsid w:val="00772E7E"/>
    <w:rsid w:val="00773B53"/>
    <w:rsid w:val="00774400"/>
    <w:rsid w:val="00775AFB"/>
    <w:rsid w:val="00775BF3"/>
    <w:rsid w:val="00777030"/>
    <w:rsid w:val="00777068"/>
    <w:rsid w:val="0077798E"/>
    <w:rsid w:val="00777F7E"/>
    <w:rsid w:val="00777FC9"/>
    <w:rsid w:val="00780000"/>
    <w:rsid w:val="00780142"/>
    <w:rsid w:val="007807E1"/>
    <w:rsid w:val="00780B3F"/>
    <w:rsid w:val="00780F07"/>
    <w:rsid w:val="00781087"/>
    <w:rsid w:val="00781681"/>
    <w:rsid w:val="00781D37"/>
    <w:rsid w:val="00782099"/>
    <w:rsid w:val="00782FCD"/>
    <w:rsid w:val="0078306A"/>
    <w:rsid w:val="00783110"/>
    <w:rsid w:val="0078387C"/>
    <w:rsid w:val="007855B0"/>
    <w:rsid w:val="00785977"/>
    <w:rsid w:val="00785E0F"/>
    <w:rsid w:val="00785E75"/>
    <w:rsid w:val="00786351"/>
    <w:rsid w:val="00786524"/>
    <w:rsid w:val="007866A2"/>
    <w:rsid w:val="00786757"/>
    <w:rsid w:val="00786CDB"/>
    <w:rsid w:val="00787041"/>
    <w:rsid w:val="00787327"/>
    <w:rsid w:val="00787614"/>
    <w:rsid w:val="00790189"/>
    <w:rsid w:val="00790DAA"/>
    <w:rsid w:val="0079159A"/>
    <w:rsid w:val="00791FAD"/>
    <w:rsid w:val="00792150"/>
    <w:rsid w:val="00793033"/>
    <w:rsid w:val="007933AB"/>
    <w:rsid w:val="00793837"/>
    <w:rsid w:val="00794ABB"/>
    <w:rsid w:val="00794C64"/>
    <w:rsid w:val="007957FC"/>
    <w:rsid w:val="007964A8"/>
    <w:rsid w:val="0079666B"/>
    <w:rsid w:val="007969D6"/>
    <w:rsid w:val="00797018"/>
    <w:rsid w:val="00797159"/>
    <w:rsid w:val="00797A67"/>
    <w:rsid w:val="007A068F"/>
    <w:rsid w:val="007A0CDA"/>
    <w:rsid w:val="007A0D36"/>
    <w:rsid w:val="007A0FCE"/>
    <w:rsid w:val="007A1169"/>
    <w:rsid w:val="007A1902"/>
    <w:rsid w:val="007A286C"/>
    <w:rsid w:val="007A2A9A"/>
    <w:rsid w:val="007A2BB2"/>
    <w:rsid w:val="007A332A"/>
    <w:rsid w:val="007A3B07"/>
    <w:rsid w:val="007A3CF6"/>
    <w:rsid w:val="007A3DC0"/>
    <w:rsid w:val="007A43E8"/>
    <w:rsid w:val="007A4D92"/>
    <w:rsid w:val="007A5763"/>
    <w:rsid w:val="007A5B21"/>
    <w:rsid w:val="007A62E4"/>
    <w:rsid w:val="007A6919"/>
    <w:rsid w:val="007A6CDC"/>
    <w:rsid w:val="007A7597"/>
    <w:rsid w:val="007A76DB"/>
    <w:rsid w:val="007B02D9"/>
    <w:rsid w:val="007B0CFD"/>
    <w:rsid w:val="007B1D44"/>
    <w:rsid w:val="007B2005"/>
    <w:rsid w:val="007B257F"/>
    <w:rsid w:val="007B26D8"/>
    <w:rsid w:val="007B27FE"/>
    <w:rsid w:val="007B293A"/>
    <w:rsid w:val="007B2AB6"/>
    <w:rsid w:val="007B2C11"/>
    <w:rsid w:val="007B2F15"/>
    <w:rsid w:val="007B3396"/>
    <w:rsid w:val="007B3995"/>
    <w:rsid w:val="007B39B7"/>
    <w:rsid w:val="007B45D9"/>
    <w:rsid w:val="007B4CB6"/>
    <w:rsid w:val="007B523F"/>
    <w:rsid w:val="007B6C65"/>
    <w:rsid w:val="007B6DCF"/>
    <w:rsid w:val="007B6E50"/>
    <w:rsid w:val="007B712F"/>
    <w:rsid w:val="007B728C"/>
    <w:rsid w:val="007B753C"/>
    <w:rsid w:val="007B77B3"/>
    <w:rsid w:val="007B7A89"/>
    <w:rsid w:val="007C13DC"/>
    <w:rsid w:val="007C16BA"/>
    <w:rsid w:val="007C1C86"/>
    <w:rsid w:val="007C1F8A"/>
    <w:rsid w:val="007C27A8"/>
    <w:rsid w:val="007C2CE2"/>
    <w:rsid w:val="007C32D1"/>
    <w:rsid w:val="007C333E"/>
    <w:rsid w:val="007C3AF7"/>
    <w:rsid w:val="007C41A0"/>
    <w:rsid w:val="007C4451"/>
    <w:rsid w:val="007C4614"/>
    <w:rsid w:val="007C472F"/>
    <w:rsid w:val="007C515C"/>
    <w:rsid w:val="007C5306"/>
    <w:rsid w:val="007C5383"/>
    <w:rsid w:val="007C5A6C"/>
    <w:rsid w:val="007C5BFB"/>
    <w:rsid w:val="007C6124"/>
    <w:rsid w:val="007C6B1E"/>
    <w:rsid w:val="007C6C4D"/>
    <w:rsid w:val="007C6F40"/>
    <w:rsid w:val="007C754F"/>
    <w:rsid w:val="007C777E"/>
    <w:rsid w:val="007D041E"/>
    <w:rsid w:val="007D15D2"/>
    <w:rsid w:val="007D1898"/>
    <w:rsid w:val="007D1E72"/>
    <w:rsid w:val="007D263E"/>
    <w:rsid w:val="007D2C5C"/>
    <w:rsid w:val="007D2E50"/>
    <w:rsid w:val="007D37F3"/>
    <w:rsid w:val="007D3B40"/>
    <w:rsid w:val="007D3B49"/>
    <w:rsid w:val="007D4685"/>
    <w:rsid w:val="007D5182"/>
    <w:rsid w:val="007D57FB"/>
    <w:rsid w:val="007D592B"/>
    <w:rsid w:val="007D5C56"/>
    <w:rsid w:val="007D5E57"/>
    <w:rsid w:val="007D5F96"/>
    <w:rsid w:val="007D6031"/>
    <w:rsid w:val="007D6711"/>
    <w:rsid w:val="007D6D54"/>
    <w:rsid w:val="007D6E44"/>
    <w:rsid w:val="007E074E"/>
    <w:rsid w:val="007E0DA9"/>
    <w:rsid w:val="007E0E3A"/>
    <w:rsid w:val="007E0F76"/>
    <w:rsid w:val="007E0FE5"/>
    <w:rsid w:val="007E1633"/>
    <w:rsid w:val="007E307F"/>
    <w:rsid w:val="007E33D1"/>
    <w:rsid w:val="007E42AD"/>
    <w:rsid w:val="007E487E"/>
    <w:rsid w:val="007E56A7"/>
    <w:rsid w:val="007E5BED"/>
    <w:rsid w:val="007E5C65"/>
    <w:rsid w:val="007E5C95"/>
    <w:rsid w:val="007E651D"/>
    <w:rsid w:val="007E6972"/>
    <w:rsid w:val="007E771F"/>
    <w:rsid w:val="007F036F"/>
    <w:rsid w:val="007F037E"/>
    <w:rsid w:val="007F0AD9"/>
    <w:rsid w:val="007F2DD4"/>
    <w:rsid w:val="007F306F"/>
    <w:rsid w:val="007F377C"/>
    <w:rsid w:val="007F3B46"/>
    <w:rsid w:val="007F3CA0"/>
    <w:rsid w:val="007F40B3"/>
    <w:rsid w:val="007F4A0C"/>
    <w:rsid w:val="007F59EF"/>
    <w:rsid w:val="007F5B5C"/>
    <w:rsid w:val="007F5B95"/>
    <w:rsid w:val="007F5CD3"/>
    <w:rsid w:val="007F6037"/>
    <w:rsid w:val="007F638E"/>
    <w:rsid w:val="007F6567"/>
    <w:rsid w:val="007F66B2"/>
    <w:rsid w:val="007F6B25"/>
    <w:rsid w:val="007F6E08"/>
    <w:rsid w:val="007F77CE"/>
    <w:rsid w:val="007F7C14"/>
    <w:rsid w:val="0080037C"/>
    <w:rsid w:val="0080053D"/>
    <w:rsid w:val="00800583"/>
    <w:rsid w:val="008006A7"/>
    <w:rsid w:val="00801999"/>
    <w:rsid w:val="00801B9B"/>
    <w:rsid w:val="0080223F"/>
    <w:rsid w:val="008024FE"/>
    <w:rsid w:val="00802552"/>
    <w:rsid w:val="008027AD"/>
    <w:rsid w:val="008052E4"/>
    <w:rsid w:val="00805370"/>
    <w:rsid w:val="0080558A"/>
    <w:rsid w:val="00805DB5"/>
    <w:rsid w:val="00806062"/>
    <w:rsid w:val="00806233"/>
    <w:rsid w:val="00806FDE"/>
    <w:rsid w:val="00810129"/>
    <w:rsid w:val="00810A6A"/>
    <w:rsid w:val="00810F7B"/>
    <w:rsid w:val="0081152B"/>
    <w:rsid w:val="00811806"/>
    <w:rsid w:val="00811DB5"/>
    <w:rsid w:val="00812192"/>
    <w:rsid w:val="00812379"/>
    <w:rsid w:val="0081245D"/>
    <w:rsid w:val="0081335E"/>
    <w:rsid w:val="00813A8F"/>
    <w:rsid w:val="00814132"/>
    <w:rsid w:val="0081445F"/>
    <w:rsid w:val="00814945"/>
    <w:rsid w:val="00814D2A"/>
    <w:rsid w:val="00814F7E"/>
    <w:rsid w:val="00815BEE"/>
    <w:rsid w:val="00815C5D"/>
    <w:rsid w:val="00815D8A"/>
    <w:rsid w:val="00815E5F"/>
    <w:rsid w:val="00816320"/>
    <w:rsid w:val="00816861"/>
    <w:rsid w:val="00816AAC"/>
    <w:rsid w:val="00816ED3"/>
    <w:rsid w:val="00816F7A"/>
    <w:rsid w:val="00817290"/>
    <w:rsid w:val="0081762B"/>
    <w:rsid w:val="0081776E"/>
    <w:rsid w:val="008211C7"/>
    <w:rsid w:val="00821365"/>
    <w:rsid w:val="0082179F"/>
    <w:rsid w:val="008224EB"/>
    <w:rsid w:val="0082331D"/>
    <w:rsid w:val="008233D0"/>
    <w:rsid w:val="0082405D"/>
    <w:rsid w:val="008240CC"/>
    <w:rsid w:val="008248CD"/>
    <w:rsid w:val="00825C5C"/>
    <w:rsid w:val="008260C3"/>
    <w:rsid w:val="0082641E"/>
    <w:rsid w:val="00826AFD"/>
    <w:rsid w:val="00826CFB"/>
    <w:rsid w:val="00827404"/>
    <w:rsid w:val="008304C5"/>
    <w:rsid w:val="00831299"/>
    <w:rsid w:val="008314E9"/>
    <w:rsid w:val="00831EDE"/>
    <w:rsid w:val="008327FC"/>
    <w:rsid w:val="00832851"/>
    <w:rsid w:val="00832F5C"/>
    <w:rsid w:val="00833008"/>
    <w:rsid w:val="0083399B"/>
    <w:rsid w:val="0083415A"/>
    <w:rsid w:val="00834C40"/>
    <w:rsid w:val="00834E65"/>
    <w:rsid w:val="00835AD8"/>
    <w:rsid w:val="00835D02"/>
    <w:rsid w:val="008364F1"/>
    <w:rsid w:val="00836656"/>
    <w:rsid w:val="008368E8"/>
    <w:rsid w:val="00836B41"/>
    <w:rsid w:val="00837505"/>
    <w:rsid w:val="008402BF"/>
    <w:rsid w:val="008408FC"/>
    <w:rsid w:val="00840CEF"/>
    <w:rsid w:val="00840F06"/>
    <w:rsid w:val="0084158C"/>
    <w:rsid w:val="00841D08"/>
    <w:rsid w:val="00841E17"/>
    <w:rsid w:val="00841F24"/>
    <w:rsid w:val="008422F7"/>
    <w:rsid w:val="0084255E"/>
    <w:rsid w:val="00842ED8"/>
    <w:rsid w:val="00843401"/>
    <w:rsid w:val="0084343F"/>
    <w:rsid w:val="00843F15"/>
    <w:rsid w:val="00843FBA"/>
    <w:rsid w:val="008440C4"/>
    <w:rsid w:val="0084460C"/>
    <w:rsid w:val="008448E6"/>
    <w:rsid w:val="00844B32"/>
    <w:rsid w:val="00844DD0"/>
    <w:rsid w:val="008452D9"/>
    <w:rsid w:val="00845458"/>
    <w:rsid w:val="008454DB"/>
    <w:rsid w:val="008459AB"/>
    <w:rsid w:val="00845A8B"/>
    <w:rsid w:val="00845A95"/>
    <w:rsid w:val="00845D41"/>
    <w:rsid w:val="00846169"/>
    <w:rsid w:val="008463D4"/>
    <w:rsid w:val="00846A9D"/>
    <w:rsid w:val="00846B81"/>
    <w:rsid w:val="00847B72"/>
    <w:rsid w:val="00847DD0"/>
    <w:rsid w:val="00850B6C"/>
    <w:rsid w:val="008519CE"/>
    <w:rsid w:val="00851C97"/>
    <w:rsid w:val="008528BF"/>
    <w:rsid w:val="00852CE1"/>
    <w:rsid w:val="008539AC"/>
    <w:rsid w:val="008542CC"/>
    <w:rsid w:val="0085431A"/>
    <w:rsid w:val="008543E3"/>
    <w:rsid w:val="008547A1"/>
    <w:rsid w:val="008554D4"/>
    <w:rsid w:val="008557CA"/>
    <w:rsid w:val="0085594A"/>
    <w:rsid w:val="00855AE9"/>
    <w:rsid w:val="00855EC9"/>
    <w:rsid w:val="0085691D"/>
    <w:rsid w:val="00856DE3"/>
    <w:rsid w:val="0085761C"/>
    <w:rsid w:val="00857814"/>
    <w:rsid w:val="00857EFF"/>
    <w:rsid w:val="008600CF"/>
    <w:rsid w:val="00860313"/>
    <w:rsid w:val="00860564"/>
    <w:rsid w:val="00860A8D"/>
    <w:rsid w:val="008611F0"/>
    <w:rsid w:val="00862700"/>
    <w:rsid w:val="00863138"/>
    <w:rsid w:val="008641CF"/>
    <w:rsid w:val="00864489"/>
    <w:rsid w:val="008645CE"/>
    <w:rsid w:val="00864D7A"/>
    <w:rsid w:val="00865913"/>
    <w:rsid w:val="00865BFD"/>
    <w:rsid w:val="00865E19"/>
    <w:rsid w:val="008661CA"/>
    <w:rsid w:val="00867022"/>
    <w:rsid w:val="0086731F"/>
    <w:rsid w:val="00867D39"/>
    <w:rsid w:val="00867D6F"/>
    <w:rsid w:val="0087063D"/>
    <w:rsid w:val="00870961"/>
    <w:rsid w:val="00871A7E"/>
    <w:rsid w:val="00872353"/>
    <w:rsid w:val="008725C4"/>
    <w:rsid w:val="0087296D"/>
    <w:rsid w:val="00872E08"/>
    <w:rsid w:val="00873011"/>
    <w:rsid w:val="0087356F"/>
    <w:rsid w:val="008740CC"/>
    <w:rsid w:val="008748A9"/>
    <w:rsid w:val="00874C28"/>
    <w:rsid w:val="00874C3D"/>
    <w:rsid w:val="00874F2C"/>
    <w:rsid w:val="00875BAF"/>
    <w:rsid w:val="00875C17"/>
    <w:rsid w:val="00875DF6"/>
    <w:rsid w:val="00876105"/>
    <w:rsid w:val="00876202"/>
    <w:rsid w:val="00876674"/>
    <w:rsid w:val="00876774"/>
    <w:rsid w:val="008767C6"/>
    <w:rsid w:val="008778E5"/>
    <w:rsid w:val="0087795A"/>
    <w:rsid w:val="008804C7"/>
    <w:rsid w:val="0088076D"/>
    <w:rsid w:val="008807F1"/>
    <w:rsid w:val="008812AA"/>
    <w:rsid w:val="0088157A"/>
    <w:rsid w:val="00881B9F"/>
    <w:rsid w:val="00882BC2"/>
    <w:rsid w:val="00882F1B"/>
    <w:rsid w:val="0088303A"/>
    <w:rsid w:val="008832B2"/>
    <w:rsid w:val="00883729"/>
    <w:rsid w:val="00883EF6"/>
    <w:rsid w:val="008840D4"/>
    <w:rsid w:val="008846C3"/>
    <w:rsid w:val="00884EA3"/>
    <w:rsid w:val="00885B65"/>
    <w:rsid w:val="0088642C"/>
    <w:rsid w:val="00886767"/>
    <w:rsid w:val="00886782"/>
    <w:rsid w:val="00886D98"/>
    <w:rsid w:val="00887122"/>
    <w:rsid w:val="0088717B"/>
    <w:rsid w:val="008879C7"/>
    <w:rsid w:val="00887B05"/>
    <w:rsid w:val="008906BD"/>
    <w:rsid w:val="008921CB"/>
    <w:rsid w:val="00892284"/>
    <w:rsid w:val="00892465"/>
    <w:rsid w:val="00892A6B"/>
    <w:rsid w:val="00892E09"/>
    <w:rsid w:val="00892F86"/>
    <w:rsid w:val="00893102"/>
    <w:rsid w:val="008932DA"/>
    <w:rsid w:val="00894B9B"/>
    <w:rsid w:val="00894C43"/>
    <w:rsid w:val="00895115"/>
    <w:rsid w:val="00895BE6"/>
    <w:rsid w:val="00895C81"/>
    <w:rsid w:val="00895EEE"/>
    <w:rsid w:val="00895F20"/>
    <w:rsid w:val="008960A7"/>
    <w:rsid w:val="008960BD"/>
    <w:rsid w:val="00896179"/>
    <w:rsid w:val="00896F27"/>
    <w:rsid w:val="00897B6A"/>
    <w:rsid w:val="008A080C"/>
    <w:rsid w:val="008A0BE1"/>
    <w:rsid w:val="008A0FCE"/>
    <w:rsid w:val="008A1124"/>
    <w:rsid w:val="008A1435"/>
    <w:rsid w:val="008A161E"/>
    <w:rsid w:val="008A168D"/>
    <w:rsid w:val="008A185B"/>
    <w:rsid w:val="008A1B7B"/>
    <w:rsid w:val="008A2155"/>
    <w:rsid w:val="008A22AB"/>
    <w:rsid w:val="008A2914"/>
    <w:rsid w:val="008A2D29"/>
    <w:rsid w:val="008A3454"/>
    <w:rsid w:val="008A3836"/>
    <w:rsid w:val="008A3933"/>
    <w:rsid w:val="008A3FC0"/>
    <w:rsid w:val="008A425F"/>
    <w:rsid w:val="008A4326"/>
    <w:rsid w:val="008A435C"/>
    <w:rsid w:val="008A4BED"/>
    <w:rsid w:val="008A53C1"/>
    <w:rsid w:val="008A5899"/>
    <w:rsid w:val="008A5E61"/>
    <w:rsid w:val="008A6282"/>
    <w:rsid w:val="008A6426"/>
    <w:rsid w:val="008A68C2"/>
    <w:rsid w:val="008A6E16"/>
    <w:rsid w:val="008A720F"/>
    <w:rsid w:val="008A745D"/>
    <w:rsid w:val="008A7B2C"/>
    <w:rsid w:val="008A7BEF"/>
    <w:rsid w:val="008B0376"/>
    <w:rsid w:val="008B03BC"/>
    <w:rsid w:val="008B07B8"/>
    <w:rsid w:val="008B0812"/>
    <w:rsid w:val="008B0A40"/>
    <w:rsid w:val="008B0A99"/>
    <w:rsid w:val="008B0DAF"/>
    <w:rsid w:val="008B0E72"/>
    <w:rsid w:val="008B1E24"/>
    <w:rsid w:val="008B2A73"/>
    <w:rsid w:val="008B2CA2"/>
    <w:rsid w:val="008B2D6D"/>
    <w:rsid w:val="008B3168"/>
    <w:rsid w:val="008B3218"/>
    <w:rsid w:val="008B3362"/>
    <w:rsid w:val="008B3A14"/>
    <w:rsid w:val="008B5730"/>
    <w:rsid w:val="008B5841"/>
    <w:rsid w:val="008B5844"/>
    <w:rsid w:val="008B5872"/>
    <w:rsid w:val="008B59FF"/>
    <w:rsid w:val="008B5F20"/>
    <w:rsid w:val="008B6329"/>
    <w:rsid w:val="008B6B35"/>
    <w:rsid w:val="008B6C65"/>
    <w:rsid w:val="008B6CCA"/>
    <w:rsid w:val="008B7C7B"/>
    <w:rsid w:val="008B7E0C"/>
    <w:rsid w:val="008C0241"/>
    <w:rsid w:val="008C0366"/>
    <w:rsid w:val="008C0D56"/>
    <w:rsid w:val="008C0E0E"/>
    <w:rsid w:val="008C0E83"/>
    <w:rsid w:val="008C1099"/>
    <w:rsid w:val="008C200D"/>
    <w:rsid w:val="008C2E39"/>
    <w:rsid w:val="008C308E"/>
    <w:rsid w:val="008C3771"/>
    <w:rsid w:val="008C38D7"/>
    <w:rsid w:val="008C3925"/>
    <w:rsid w:val="008C3A8A"/>
    <w:rsid w:val="008C3B33"/>
    <w:rsid w:val="008C42D0"/>
    <w:rsid w:val="008C4B97"/>
    <w:rsid w:val="008C4E9E"/>
    <w:rsid w:val="008C4F2C"/>
    <w:rsid w:val="008C4F3B"/>
    <w:rsid w:val="008C52AD"/>
    <w:rsid w:val="008C53C6"/>
    <w:rsid w:val="008C53DC"/>
    <w:rsid w:val="008C55B1"/>
    <w:rsid w:val="008C58FA"/>
    <w:rsid w:val="008C5A1D"/>
    <w:rsid w:val="008C5EE2"/>
    <w:rsid w:val="008C6663"/>
    <w:rsid w:val="008C6A34"/>
    <w:rsid w:val="008C6B4B"/>
    <w:rsid w:val="008C701F"/>
    <w:rsid w:val="008C71E6"/>
    <w:rsid w:val="008C74BB"/>
    <w:rsid w:val="008D000F"/>
    <w:rsid w:val="008D0DD5"/>
    <w:rsid w:val="008D1450"/>
    <w:rsid w:val="008D1C98"/>
    <w:rsid w:val="008D1E7F"/>
    <w:rsid w:val="008D3241"/>
    <w:rsid w:val="008D337D"/>
    <w:rsid w:val="008D394A"/>
    <w:rsid w:val="008D3A6F"/>
    <w:rsid w:val="008D4258"/>
    <w:rsid w:val="008D465C"/>
    <w:rsid w:val="008D4676"/>
    <w:rsid w:val="008D5451"/>
    <w:rsid w:val="008D5BD7"/>
    <w:rsid w:val="008D5D6A"/>
    <w:rsid w:val="008D6C4F"/>
    <w:rsid w:val="008D74CD"/>
    <w:rsid w:val="008D752D"/>
    <w:rsid w:val="008D7B9A"/>
    <w:rsid w:val="008E09A6"/>
    <w:rsid w:val="008E1962"/>
    <w:rsid w:val="008E260A"/>
    <w:rsid w:val="008E2CA7"/>
    <w:rsid w:val="008E2F0E"/>
    <w:rsid w:val="008E4121"/>
    <w:rsid w:val="008E46A5"/>
    <w:rsid w:val="008E49AC"/>
    <w:rsid w:val="008E4EB2"/>
    <w:rsid w:val="008E4F6D"/>
    <w:rsid w:val="008E564B"/>
    <w:rsid w:val="008E5A19"/>
    <w:rsid w:val="008E5DA5"/>
    <w:rsid w:val="008E63A5"/>
    <w:rsid w:val="008E64D8"/>
    <w:rsid w:val="008E67B2"/>
    <w:rsid w:val="008E6C93"/>
    <w:rsid w:val="008E6EE7"/>
    <w:rsid w:val="008E7403"/>
    <w:rsid w:val="008E7A49"/>
    <w:rsid w:val="008F0A50"/>
    <w:rsid w:val="008F0B44"/>
    <w:rsid w:val="008F0C3C"/>
    <w:rsid w:val="008F0D3F"/>
    <w:rsid w:val="008F0DA2"/>
    <w:rsid w:val="008F13D6"/>
    <w:rsid w:val="008F2437"/>
    <w:rsid w:val="008F2698"/>
    <w:rsid w:val="008F27E7"/>
    <w:rsid w:val="008F2922"/>
    <w:rsid w:val="008F2B58"/>
    <w:rsid w:val="008F3432"/>
    <w:rsid w:val="008F3DE9"/>
    <w:rsid w:val="008F3E44"/>
    <w:rsid w:val="008F4485"/>
    <w:rsid w:val="008F44B0"/>
    <w:rsid w:val="008F4695"/>
    <w:rsid w:val="008F4A06"/>
    <w:rsid w:val="008F521B"/>
    <w:rsid w:val="008F5490"/>
    <w:rsid w:val="008F5617"/>
    <w:rsid w:val="008F592F"/>
    <w:rsid w:val="008F5CDA"/>
    <w:rsid w:val="008F6779"/>
    <w:rsid w:val="008F79A0"/>
    <w:rsid w:val="00900157"/>
    <w:rsid w:val="0090082C"/>
    <w:rsid w:val="00900D08"/>
    <w:rsid w:val="00900EB5"/>
    <w:rsid w:val="009010EE"/>
    <w:rsid w:val="0090120A"/>
    <w:rsid w:val="0090298F"/>
    <w:rsid w:val="00902A3A"/>
    <w:rsid w:val="00902D56"/>
    <w:rsid w:val="00902D7A"/>
    <w:rsid w:val="009032B5"/>
    <w:rsid w:val="00903385"/>
    <w:rsid w:val="009034C8"/>
    <w:rsid w:val="00903D4F"/>
    <w:rsid w:val="00903DC7"/>
    <w:rsid w:val="00904B91"/>
    <w:rsid w:val="00904D40"/>
    <w:rsid w:val="00904DAC"/>
    <w:rsid w:val="00904F79"/>
    <w:rsid w:val="00905C73"/>
    <w:rsid w:val="00905D5F"/>
    <w:rsid w:val="00905E28"/>
    <w:rsid w:val="00906523"/>
    <w:rsid w:val="00906575"/>
    <w:rsid w:val="0090679C"/>
    <w:rsid w:val="009072C5"/>
    <w:rsid w:val="009073F4"/>
    <w:rsid w:val="009075F2"/>
    <w:rsid w:val="00907FEF"/>
    <w:rsid w:val="00910100"/>
    <w:rsid w:val="00910156"/>
    <w:rsid w:val="00910D2B"/>
    <w:rsid w:val="0091110A"/>
    <w:rsid w:val="0091125A"/>
    <w:rsid w:val="00911284"/>
    <w:rsid w:val="00911C06"/>
    <w:rsid w:val="009123F1"/>
    <w:rsid w:val="0091258C"/>
    <w:rsid w:val="009125AB"/>
    <w:rsid w:val="00912C63"/>
    <w:rsid w:val="00912DAA"/>
    <w:rsid w:val="00913460"/>
    <w:rsid w:val="0091354F"/>
    <w:rsid w:val="0091361B"/>
    <w:rsid w:val="00913A21"/>
    <w:rsid w:val="00914C0A"/>
    <w:rsid w:val="009153E5"/>
    <w:rsid w:val="00915404"/>
    <w:rsid w:val="00915A56"/>
    <w:rsid w:val="009168F6"/>
    <w:rsid w:val="00916FBA"/>
    <w:rsid w:val="00917694"/>
    <w:rsid w:val="00917C31"/>
    <w:rsid w:val="009206D0"/>
    <w:rsid w:val="00920839"/>
    <w:rsid w:val="00920E7D"/>
    <w:rsid w:val="0092153D"/>
    <w:rsid w:val="009217C3"/>
    <w:rsid w:val="00921B06"/>
    <w:rsid w:val="00921E13"/>
    <w:rsid w:val="00922D12"/>
    <w:rsid w:val="00923192"/>
    <w:rsid w:val="0092423D"/>
    <w:rsid w:val="00924FF3"/>
    <w:rsid w:val="00925214"/>
    <w:rsid w:val="00925FB5"/>
    <w:rsid w:val="00926114"/>
    <w:rsid w:val="00926180"/>
    <w:rsid w:val="009264C6"/>
    <w:rsid w:val="00927BFD"/>
    <w:rsid w:val="0093092B"/>
    <w:rsid w:val="0093161D"/>
    <w:rsid w:val="0093209B"/>
    <w:rsid w:val="009326DF"/>
    <w:rsid w:val="00932FE7"/>
    <w:rsid w:val="00933015"/>
    <w:rsid w:val="009337CD"/>
    <w:rsid w:val="00933AFC"/>
    <w:rsid w:val="00934582"/>
    <w:rsid w:val="00934CD2"/>
    <w:rsid w:val="00934D54"/>
    <w:rsid w:val="009358DC"/>
    <w:rsid w:val="00935AC6"/>
    <w:rsid w:val="00936064"/>
    <w:rsid w:val="0093632F"/>
    <w:rsid w:val="0093719D"/>
    <w:rsid w:val="00940474"/>
    <w:rsid w:val="0094068E"/>
    <w:rsid w:val="00940A00"/>
    <w:rsid w:val="00940F78"/>
    <w:rsid w:val="00941C1A"/>
    <w:rsid w:val="00941EA0"/>
    <w:rsid w:val="00941F78"/>
    <w:rsid w:val="00942762"/>
    <w:rsid w:val="00942C33"/>
    <w:rsid w:val="00943AC1"/>
    <w:rsid w:val="00944A23"/>
    <w:rsid w:val="00944B87"/>
    <w:rsid w:val="0094518E"/>
    <w:rsid w:val="0094551F"/>
    <w:rsid w:val="00945F76"/>
    <w:rsid w:val="00946258"/>
    <w:rsid w:val="0094770D"/>
    <w:rsid w:val="00947C24"/>
    <w:rsid w:val="00950175"/>
    <w:rsid w:val="00950413"/>
    <w:rsid w:val="00950DE2"/>
    <w:rsid w:val="00950E9A"/>
    <w:rsid w:val="0095100B"/>
    <w:rsid w:val="00951448"/>
    <w:rsid w:val="00951B3E"/>
    <w:rsid w:val="00952204"/>
    <w:rsid w:val="009523B5"/>
    <w:rsid w:val="00952670"/>
    <w:rsid w:val="009533CD"/>
    <w:rsid w:val="009533DF"/>
    <w:rsid w:val="009544B5"/>
    <w:rsid w:val="00954603"/>
    <w:rsid w:val="009546F6"/>
    <w:rsid w:val="00954879"/>
    <w:rsid w:val="00954E36"/>
    <w:rsid w:val="00955007"/>
    <w:rsid w:val="00955616"/>
    <w:rsid w:val="00955B2C"/>
    <w:rsid w:val="00955B46"/>
    <w:rsid w:val="0095644D"/>
    <w:rsid w:val="00956DFA"/>
    <w:rsid w:val="00957958"/>
    <w:rsid w:val="00960184"/>
    <w:rsid w:val="0096046F"/>
    <w:rsid w:val="00960BC1"/>
    <w:rsid w:val="00960F09"/>
    <w:rsid w:val="00960FE0"/>
    <w:rsid w:val="00961172"/>
    <w:rsid w:val="00961223"/>
    <w:rsid w:val="0096159F"/>
    <w:rsid w:val="00961715"/>
    <w:rsid w:val="00961BCD"/>
    <w:rsid w:val="00961DAA"/>
    <w:rsid w:val="0096228D"/>
    <w:rsid w:val="0096387A"/>
    <w:rsid w:val="009640A5"/>
    <w:rsid w:val="009649D7"/>
    <w:rsid w:val="00964B5B"/>
    <w:rsid w:val="009652B3"/>
    <w:rsid w:val="009659CB"/>
    <w:rsid w:val="009659F4"/>
    <w:rsid w:val="00965D41"/>
    <w:rsid w:val="00966024"/>
    <w:rsid w:val="00966617"/>
    <w:rsid w:val="00966680"/>
    <w:rsid w:val="009669CD"/>
    <w:rsid w:val="00966F63"/>
    <w:rsid w:val="00966FC0"/>
    <w:rsid w:val="00967160"/>
    <w:rsid w:val="009671FB"/>
    <w:rsid w:val="00967710"/>
    <w:rsid w:val="00967A14"/>
    <w:rsid w:val="00967A9C"/>
    <w:rsid w:val="00967CF5"/>
    <w:rsid w:val="00967E13"/>
    <w:rsid w:val="009710B5"/>
    <w:rsid w:val="009713DF"/>
    <w:rsid w:val="0097155B"/>
    <w:rsid w:val="00971655"/>
    <w:rsid w:val="00971FF0"/>
    <w:rsid w:val="00972396"/>
    <w:rsid w:val="00972C0B"/>
    <w:rsid w:val="00972C59"/>
    <w:rsid w:val="00972E33"/>
    <w:rsid w:val="00972F88"/>
    <w:rsid w:val="0097343B"/>
    <w:rsid w:val="009737A9"/>
    <w:rsid w:val="00973CD8"/>
    <w:rsid w:val="00974791"/>
    <w:rsid w:val="00974CD0"/>
    <w:rsid w:val="00976495"/>
    <w:rsid w:val="0097669E"/>
    <w:rsid w:val="00976BBE"/>
    <w:rsid w:val="00976C13"/>
    <w:rsid w:val="009771A0"/>
    <w:rsid w:val="009773E0"/>
    <w:rsid w:val="009775D4"/>
    <w:rsid w:val="00977C13"/>
    <w:rsid w:val="00977CB6"/>
    <w:rsid w:val="00980196"/>
    <w:rsid w:val="00980399"/>
    <w:rsid w:val="0098099A"/>
    <w:rsid w:val="00981042"/>
    <w:rsid w:val="00981690"/>
    <w:rsid w:val="00981D2E"/>
    <w:rsid w:val="00982074"/>
    <w:rsid w:val="0098313B"/>
    <w:rsid w:val="0098366F"/>
    <w:rsid w:val="00983986"/>
    <w:rsid w:val="00983B19"/>
    <w:rsid w:val="0098464C"/>
    <w:rsid w:val="00984889"/>
    <w:rsid w:val="009855BB"/>
    <w:rsid w:val="00986771"/>
    <w:rsid w:val="00986E36"/>
    <w:rsid w:val="00987B34"/>
    <w:rsid w:val="00990011"/>
    <w:rsid w:val="00990B6B"/>
    <w:rsid w:val="00990E21"/>
    <w:rsid w:val="009913FF"/>
    <w:rsid w:val="00991C23"/>
    <w:rsid w:val="00991E38"/>
    <w:rsid w:val="0099282E"/>
    <w:rsid w:val="00993ADF"/>
    <w:rsid w:val="009944B7"/>
    <w:rsid w:val="0099563C"/>
    <w:rsid w:val="0099587E"/>
    <w:rsid w:val="00995A32"/>
    <w:rsid w:val="00995EA2"/>
    <w:rsid w:val="00996583"/>
    <w:rsid w:val="00996659"/>
    <w:rsid w:val="00997756"/>
    <w:rsid w:val="009977B4"/>
    <w:rsid w:val="00997B3C"/>
    <w:rsid w:val="00997D6D"/>
    <w:rsid w:val="00997D84"/>
    <w:rsid w:val="009A02B1"/>
    <w:rsid w:val="009A049D"/>
    <w:rsid w:val="009A0920"/>
    <w:rsid w:val="009A110A"/>
    <w:rsid w:val="009A1184"/>
    <w:rsid w:val="009A1C1A"/>
    <w:rsid w:val="009A229E"/>
    <w:rsid w:val="009A242F"/>
    <w:rsid w:val="009A29F9"/>
    <w:rsid w:val="009A2FE2"/>
    <w:rsid w:val="009A307D"/>
    <w:rsid w:val="009A33FD"/>
    <w:rsid w:val="009A3DC0"/>
    <w:rsid w:val="009A48D4"/>
    <w:rsid w:val="009A4A2E"/>
    <w:rsid w:val="009A4E8A"/>
    <w:rsid w:val="009A4FF2"/>
    <w:rsid w:val="009A5514"/>
    <w:rsid w:val="009A5782"/>
    <w:rsid w:val="009A63EA"/>
    <w:rsid w:val="009A6498"/>
    <w:rsid w:val="009A75C6"/>
    <w:rsid w:val="009A7620"/>
    <w:rsid w:val="009A7633"/>
    <w:rsid w:val="009A7799"/>
    <w:rsid w:val="009A77D0"/>
    <w:rsid w:val="009A79FD"/>
    <w:rsid w:val="009A7E0D"/>
    <w:rsid w:val="009B15A7"/>
    <w:rsid w:val="009B2DDB"/>
    <w:rsid w:val="009B311D"/>
    <w:rsid w:val="009B3BED"/>
    <w:rsid w:val="009B4B82"/>
    <w:rsid w:val="009B4E65"/>
    <w:rsid w:val="009B4F73"/>
    <w:rsid w:val="009B5365"/>
    <w:rsid w:val="009B5561"/>
    <w:rsid w:val="009B5926"/>
    <w:rsid w:val="009B5B99"/>
    <w:rsid w:val="009B5CDA"/>
    <w:rsid w:val="009B5F8F"/>
    <w:rsid w:val="009B6128"/>
    <w:rsid w:val="009B65DD"/>
    <w:rsid w:val="009B66C5"/>
    <w:rsid w:val="009B7910"/>
    <w:rsid w:val="009B7F32"/>
    <w:rsid w:val="009C096E"/>
    <w:rsid w:val="009C0C3B"/>
    <w:rsid w:val="009C1047"/>
    <w:rsid w:val="009C1867"/>
    <w:rsid w:val="009C1B1C"/>
    <w:rsid w:val="009C234A"/>
    <w:rsid w:val="009C2FA3"/>
    <w:rsid w:val="009C3056"/>
    <w:rsid w:val="009C3514"/>
    <w:rsid w:val="009C35B6"/>
    <w:rsid w:val="009C3874"/>
    <w:rsid w:val="009C392E"/>
    <w:rsid w:val="009C3DFD"/>
    <w:rsid w:val="009C5199"/>
    <w:rsid w:val="009C525B"/>
    <w:rsid w:val="009C5B30"/>
    <w:rsid w:val="009C5D4B"/>
    <w:rsid w:val="009C7114"/>
    <w:rsid w:val="009C7152"/>
    <w:rsid w:val="009C7AA2"/>
    <w:rsid w:val="009D06E0"/>
    <w:rsid w:val="009D0AD3"/>
    <w:rsid w:val="009D1990"/>
    <w:rsid w:val="009D1DF9"/>
    <w:rsid w:val="009D2130"/>
    <w:rsid w:val="009D2206"/>
    <w:rsid w:val="009D3A97"/>
    <w:rsid w:val="009D3AED"/>
    <w:rsid w:val="009D3F5B"/>
    <w:rsid w:val="009D409E"/>
    <w:rsid w:val="009D42AC"/>
    <w:rsid w:val="009D4A71"/>
    <w:rsid w:val="009D4B73"/>
    <w:rsid w:val="009D4F4D"/>
    <w:rsid w:val="009D533D"/>
    <w:rsid w:val="009D5411"/>
    <w:rsid w:val="009D5532"/>
    <w:rsid w:val="009D661F"/>
    <w:rsid w:val="009D674A"/>
    <w:rsid w:val="009D6A72"/>
    <w:rsid w:val="009D6B33"/>
    <w:rsid w:val="009D79C9"/>
    <w:rsid w:val="009D7A24"/>
    <w:rsid w:val="009D7AD1"/>
    <w:rsid w:val="009D7F90"/>
    <w:rsid w:val="009E0C2A"/>
    <w:rsid w:val="009E0C4E"/>
    <w:rsid w:val="009E1794"/>
    <w:rsid w:val="009E4168"/>
    <w:rsid w:val="009E4E72"/>
    <w:rsid w:val="009E52C7"/>
    <w:rsid w:val="009E5454"/>
    <w:rsid w:val="009E5C86"/>
    <w:rsid w:val="009E76CD"/>
    <w:rsid w:val="009E7709"/>
    <w:rsid w:val="009E7BD9"/>
    <w:rsid w:val="009F0051"/>
    <w:rsid w:val="009F03FF"/>
    <w:rsid w:val="009F0A84"/>
    <w:rsid w:val="009F1189"/>
    <w:rsid w:val="009F1357"/>
    <w:rsid w:val="009F14E4"/>
    <w:rsid w:val="009F1725"/>
    <w:rsid w:val="009F1885"/>
    <w:rsid w:val="009F1EA3"/>
    <w:rsid w:val="009F2012"/>
    <w:rsid w:val="009F20D0"/>
    <w:rsid w:val="009F23FF"/>
    <w:rsid w:val="009F2B36"/>
    <w:rsid w:val="009F3816"/>
    <w:rsid w:val="009F45E3"/>
    <w:rsid w:val="009F4A15"/>
    <w:rsid w:val="009F5761"/>
    <w:rsid w:val="009F60D6"/>
    <w:rsid w:val="009F60F8"/>
    <w:rsid w:val="009F66E6"/>
    <w:rsid w:val="009F70A9"/>
    <w:rsid w:val="009F7141"/>
    <w:rsid w:val="009F74D7"/>
    <w:rsid w:val="009F74E1"/>
    <w:rsid w:val="009F75BC"/>
    <w:rsid w:val="00A01926"/>
    <w:rsid w:val="00A01C24"/>
    <w:rsid w:val="00A025A8"/>
    <w:rsid w:val="00A0272D"/>
    <w:rsid w:val="00A02B4D"/>
    <w:rsid w:val="00A035BA"/>
    <w:rsid w:val="00A03BB5"/>
    <w:rsid w:val="00A03E36"/>
    <w:rsid w:val="00A04638"/>
    <w:rsid w:val="00A04987"/>
    <w:rsid w:val="00A04CBD"/>
    <w:rsid w:val="00A05B45"/>
    <w:rsid w:val="00A061F2"/>
    <w:rsid w:val="00A0652F"/>
    <w:rsid w:val="00A06D48"/>
    <w:rsid w:val="00A07746"/>
    <w:rsid w:val="00A07BA3"/>
    <w:rsid w:val="00A07FD7"/>
    <w:rsid w:val="00A10283"/>
    <w:rsid w:val="00A1058D"/>
    <w:rsid w:val="00A10AE9"/>
    <w:rsid w:val="00A116BA"/>
    <w:rsid w:val="00A117C4"/>
    <w:rsid w:val="00A11AB8"/>
    <w:rsid w:val="00A129BA"/>
    <w:rsid w:val="00A1348F"/>
    <w:rsid w:val="00A13503"/>
    <w:rsid w:val="00A13527"/>
    <w:rsid w:val="00A13849"/>
    <w:rsid w:val="00A14449"/>
    <w:rsid w:val="00A14838"/>
    <w:rsid w:val="00A14A50"/>
    <w:rsid w:val="00A14E7E"/>
    <w:rsid w:val="00A15525"/>
    <w:rsid w:val="00A156B9"/>
    <w:rsid w:val="00A15F6B"/>
    <w:rsid w:val="00A16565"/>
    <w:rsid w:val="00A168DC"/>
    <w:rsid w:val="00A16D59"/>
    <w:rsid w:val="00A170C9"/>
    <w:rsid w:val="00A17152"/>
    <w:rsid w:val="00A17646"/>
    <w:rsid w:val="00A2022D"/>
    <w:rsid w:val="00A20993"/>
    <w:rsid w:val="00A20DD0"/>
    <w:rsid w:val="00A21723"/>
    <w:rsid w:val="00A21C0D"/>
    <w:rsid w:val="00A223B4"/>
    <w:rsid w:val="00A22926"/>
    <w:rsid w:val="00A22D11"/>
    <w:rsid w:val="00A22D4E"/>
    <w:rsid w:val="00A2360F"/>
    <w:rsid w:val="00A239C7"/>
    <w:rsid w:val="00A23A31"/>
    <w:rsid w:val="00A23B86"/>
    <w:rsid w:val="00A24326"/>
    <w:rsid w:val="00A24664"/>
    <w:rsid w:val="00A249F6"/>
    <w:rsid w:val="00A24A22"/>
    <w:rsid w:val="00A24A36"/>
    <w:rsid w:val="00A24B0B"/>
    <w:rsid w:val="00A25175"/>
    <w:rsid w:val="00A251B2"/>
    <w:rsid w:val="00A26157"/>
    <w:rsid w:val="00A26256"/>
    <w:rsid w:val="00A26399"/>
    <w:rsid w:val="00A26A27"/>
    <w:rsid w:val="00A26CE0"/>
    <w:rsid w:val="00A2711B"/>
    <w:rsid w:val="00A2732E"/>
    <w:rsid w:val="00A2767A"/>
    <w:rsid w:val="00A27B1D"/>
    <w:rsid w:val="00A27E11"/>
    <w:rsid w:val="00A27ECF"/>
    <w:rsid w:val="00A30499"/>
    <w:rsid w:val="00A30634"/>
    <w:rsid w:val="00A307F3"/>
    <w:rsid w:val="00A312C6"/>
    <w:rsid w:val="00A31645"/>
    <w:rsid w:val="00A318DA"/>
    <w:rsid w:val="00A329A4"/>
    <w:rsid w:val="00A33FB0"/>
    <w:rsid w:val="00A34942"/>
    <w:rsid w:val="00A352B1"/>
    <w:rsid w:val="00A35354"/>
    <w:rsid w:val="00A3570A"/>
    <w:rsid w:val="00A35B5C"/>
    <w:rsid w:val="00A35B7F"/>
    <w:rsid w:val="00A35C34"/>
    <w:rsid w:val="00A362A3"/>
    <w:rsid w:val="00A36305"/>
    <w:rsid w:val="00A368FA"/>
    <w:rsid w:val="00A370E1"/>
    <w:rsid w:val="00A37310"/>
    <w:rsid w:val="00A373F5"/>
    <w:rsid w:val="00A378DA"/>
    <w:rsid w:val="00A37BA2"/>
    <w:rsid w:val="00A37E3B"/>
    <w:rsid w:val="00A4048D"/>
    <w:rsid w:val="00A406F4"/>
    <w:rsid w:val="00A41380"/>
    <w:rsid w:val="00A4139C"/>
    <w:rsid w:val="00A4147B"/>
    <w:rsid w:val="00A419FB"/>
    <w:rsid w:val="00A42293"/>
    <w:rsid w:val="00A42E94"/>
    <w:rsid w:val="00A43028"/>
    <w:rsid w:val="00A43736"/>
    <w:rsid w:val="00A43918"/>
    <w:rsid w:val="00A445B3"/>
    <w:rsid w:val="00A44654"/>
    <w:rsid w:val="00A44C24"/>
    <w:rsid w:val="00A44F4C"/>
    <w:rsid w:val="00A45344"/>
    <w:rsid w:val="00A45C57"/>
    <w:rsid w:val="00A45E9B"/>
    <w:rsid w:val="00A47080"/>
    <w:rsid w:val="00A470EE"/>
    <w:rsid w:val="00A4766B"/>
    <w:rsid w:val="00A47926"/>
    <w:rsid w:val="00A47DB6"/>
    <w:rsid w:val="00A50840"/>
    <w:rsid w:val="00A50BB2"/>
    <w:rsid w:val="00A50ED9"/>
    <w:rsid w:val="00A516A9"/>
    <w:rsid w:val="00A5186E"/>
    <w:rsid w:val="00A518CA"/>
    <w:rsid w:val="00A51CA0"/>
    <w:rsid w:val="00A51D25"/>
    <w:rsid w:val="00A524FB"/>
    <w:rsid w:val="00A52506"/>
    <w:rsid w:val="00A5252E"/>
    <w:rsid w:val="00A52E9A"/>
    <w:rsid w:val="00A53420"/>
    <w:rsid w:val="00A562C2"/>
    <w:rsid w:val="00A56384"/>
    <w:rsid w:val="00A563BA"/>
    <w:rsid w:val="00A5665A"/>
    <w:rsid w:val="00A566D4"/>
    <w:rsid w:val="00A56CEE"/>
    <w:rsid w:val="00A5744A"/>
    <w:rsid w:val="00A60384"/>
    <w:rsid w:val="00A603C6"/>
    <w:rsid w:val="00A60444"/>
    <w:rsid w:val="00A604B3"/>
    <w:rsid w:val="00A6061C"/>
    <w:rsid w:val="00A60852"/>
    <w:rsid w:val="00A60915"/>
    <w:rsid w:val="00A60A4A"/>
    <w:rsid w:val="00A60B1B"/>
    <w:rsid w:val="00A60D98"/>
    <w:rsid w:val="00A616F5"/>
    <w:rsid w:val="00A61BA6"/>
    <w:rsid w:val="00A63837"/>
    <w:rsid w:val="00A638E4"/>
    <w:rsid w:val="00A64089"/>
    <w:rsid w:val="00A6439E"/>
    <w:rsid w:val="00A645E0"/>
    <w:rsid w:val="00A65777"/>
    <w:rsid w:val="00A65A20"/>
    <w:rsid w:val="00A666BD"/>
    <w:rsid w:val="00A6697D"/>
    <w:rsid w:val="00A66A0A"/>
    <w:rsid w:val="00A66ED5"/>
    <w:rsid w:val="00A6703C"/>
    <w:rsid w:val="00A672A8"/>
    <w:rsid w:val="00A67659"/>
    <w:rsid w:val="00A67A05"/>
    <w:rsid w:val="00A70362"/>
    <w:rsid w:val="00A70751"/>
    <w:rsid w:val="00A734E0"/>
    <w:rsid w:val="00A7352F"/>
    <w:rsid w:val="00A73AB4"/>
    <w:rsid w:val="00A73E46"/>
    <w:rsid w:val="00A740A4"/>
    <w:rsid w:val="00A74292"/>
    <w:rsid w:val="00A7486F"/>
    <w:rsid w:val="00A74CAB"/>
    <w:rsid w:val="00A75250"/>
    <w:rsid w:val="00A75592"/>
    <w:rsid w:val="00A7583B"/>
    <w:rsid w:val="00A75C76"/>
    <w:rsid w:val="00A75D8A"/>
    <w:rsid w:val="00A761CC"/>
    <w:rsid w:val="00A7643A"/>
    <w:rsid w:val="00A77206"/>
    <w:rsid w:val="00A77361"/>
    <w:rsid w:val="00A801D7"/>
    <w:rsid w:val="00A80CDD"/>
    <w:rsid w:val="00A81658"/>
    <w:rsid w:val="00A81ECB"/>
    <w:rsid w:val="00A820FA"/>
    <w:rsid w:val="00A826A2"/>
    <w:rsid w:val="00A82816"/>
    <w:rsid w:val="00A82FF1"/>
    <w:rsid w:val="00A84265"/>
    <w:rsid w:val="00A85AC1"/>
    <w:rsid w:val="00A85B31"/>
    <w:rsid w:val="00A85C0E"/>
    <w:rsid w:val="00A86E6D"/>
    <w:rsid w:val="00A877D3"/>
    <w:rsid w:val="00A87A49"/>
    <w:rsid w:val="00A90078"/>
    <w:rsid w:val="00A90150"/>
    <w:rsid w:val="00A90A84"/>
    <w:rsid w:val="00A910A5"/>
    <w:rsid w:val="00A9195F"/>
    <w:rsid w:val="00A921A3"/>
    <w:rsid w:val="00A92332"/>
    <w:rsid w:val="00A92710"/>
    <w:rsid w:val="00A93511"/>
    <w:rsid w:val="00A936F3"/>
    <w:rsid w:val="00A93791"/>
    <w:rsid w:val="00A941C8"/>
    <w:rsid w:val="00A94427"/>
    <w:rsid w:val="00A9444A"/>
    <w:rsid w:val="00A94D1F"/>
    <w:rsid w:val="00A94DEF"/>
    <w:rsid w:val="00A94F07"/>
    <w:rsid w:val="00A9607A"/>
    <w:rsid w:val="00A96131"/>
    <w:rsid w:val="00A9643D"/>
    <w:rsid w:val="00A970F4"/>
    <w:rsid w:val="00A97CFA"/>
    <w:rsid w:val="00A97F97"/>
    <w:rsid w:val="00AA004B"/>
    <w:rsid w:val="00AA0826"/>
    <w:rsid w:val="00AA09D1"/>
    <w:rsid w:val="00AA1107"/>
    <w:rsid w:val="00AA1A8F"/>
    <w:rsid w:val="00AA1FF0"/>
    <w:rsid w:val="00AA21D2"/>
    <w:rsid w:val="00AA2AC8"/>
    <w:rsid w:val="00AA2FEE"/>
    <w:rsid w:val="00AA37C1"/>
    <w:rsid w:val="00AA3FC7"/>
    <w:rsid w:val="00AA45C8"/>
    <w:rsid w:val="00AA4FE5"/>
    <w:rsid w:val="00AA56C3"/>
    <w:rsid w:val="00AA5C03"/>
    <w:rsid w:val="00AA6005"/>
    <w:rsid w:val="00AA6109"/>
    <w:rsid w:val="00AA62B3"/>
    <w:rsid w:val="00AA6369"/>
    <w:rsid w:val="00AA68C5"/>
    <w:rsid w:val="00AA693B"/>
    <w:rsid w:val="00AA69A6"/>
    <w:rsid w:val="00AA6D93"/>
    <w:rsid w:val="00AA7060"/>
    <w:rsid w:val="00AA70E6"/>
    <w:rsid w:val="00AA7A53"/>
    <w:rsid w:val="00AA7EED"/>
    <w:rsid w:val="00AB0540"/>
    <w:rsid w:val="00AB0B23"/>
    <w:rsid w:val="00AB0C6F"/>
    <w:rsid w:val="00AB0E3F"/>
    <w:rsid w:val="00AB10C6"/>
    <w:rsid w:val="00AB1E86"/>
    <w:rsid w:val="00AB2462"/>
    <w:rsid w:val="00AB2522"/>
    <w:rsid w:val="00AB356D"/>
    <w:rsid w:val="00AB3651"/>
    <w:rsid w:val="00AB3BE1"/>
    <w:rsid w:val="00AB3CDF"/>
    <w:rsid w:val="00AB3F25"/>
    <w:rsid w:val="00AB5383"/>
    <w:rsid w:val="00AB555B"/>
    <w:rsid w:val="00AB604F"/>
    <w:rsid w:val="00AB615D"/>
    <w:rsid w:val="00AB6F7F"/>
    <w:rsid w:val="00AB70E7"/>
    <w:rsid w:val="00AB7371"/>
    <w:rsid w:val="00AB7DF9"/>
    <w:rsid w:val="00AC0080"/>
    <w:rsid w:val="00AC02A1"/>
    <w:rsid w:val="00AC0D7F"/>
    <w:rsid w:val="00AC0FF7"/>
    <w:rsid w:val="00AC159E"/>
    <w:rsid w:val="00AC19A9"/>
    <w:rsid w:val="00AC1CEE"/>
    <w:rsid w:val="00AC1FEF"/>
    <w:rsid w:val="00AC2C5D"/>
    <w:rsid w:val="00AC4731"/>
    <w:rsid w:val="00AC4E03"/>
    <w:rsid w:val="00AC5A38"/>
    <w:rsid w:val="00AC5BF9"/>
    <w:rsid w:val="00AC5E10"/>
    <w:rsid w:val="00AC6CB9"/>
    <w:rsid w:val="00AC7D0B"/>
    <w:rsid w:val="00AD0E6E"/>
    <w:rsid w:val="00AD120B"/>
    <w:rsid w:val="00AD1D39"/>
    <w:rsid w:val="00AD378D"/>
    <w:rsid w:val="00AD3E0A"/>
    <w:rsid w:val="00AD3F90"/>
    <w:rsid w:val="00AD4058"/>
    <w:rsid w:val="00AD456B"/>
    <w:rsid w:val="00AD4B62"/>
    <w:rsid w:val="00AD4D80"/>
    <w:rsid w:val="00AD5BD6"/>
    <w:rsid w:val="00AD5D67"/>
    <w:rsid w:val="00AD609B"/>
    <w:rsid w:val="00AD70D2"/>
    <w:rsid w:val="00AD7889"/>
    <w:rsid w:val="00AD7B02"/>
    <w:rsid w:val="00AE0598"/>
    <w:rsid w:val="00AE0C52"/>
    <w:rsid w:val="00AE0CE9"/>
    <w:rsid w:val="00AE1603"/>
    <w:rsid w:val="00AE166F"/>
    <w:rsid w:val="00AE16E9"/>
    <w:rsid w:val="00AE1855"/>
    <w:rsid w:val="00AE1A5E"/>
    <w:rsid w:val="00AE1AC9"/>
    <w:rsid w:val="00AE29B3"/>
    <w:rsid w:val="00AE2D8D"/>
    <w:rsid w:val="00AE2FD0"/>
    <w:rsid w:val="00AE302F"/>
    <w:rsid w:val="00AE3576"/>
    <w:rsid w:val="00AE3E29"/>
    <w:rsid w:val="00AE443B"/>
    <w:rsid w:val="00AE493D"/>
    <w:rsid w:val="00AE5876"/>
    <w:rsid w:val="00AE5CAE"/>
    <w:rsid w:val="00AE6850"/>
    <w:rsid w:val="00AE70D6"/>
    <w:rsid w:val="00AE7F3A"/>
    <w:rsid w:val="00AF06C7"/>
    <w:rsid w:val="00AF0BF7"/>
    <w:rsid w:val="00AF0BFB"/>
    <w:rsid w:val="00AF1365"/>
    <w:rsid w:val="00AF25DD"/>
    <w:rsid w:val="00AF2634"/>
    <w:rsid w:val="00AF2F88"/>
    <w:rsid w:val="00AF33B5"/>
    <w:rsid w:val="00AF380D"/>
    <w:rsid w:val="00AF46FB"/>
    <w:rsid w:val="00AF4E3E"/>
    <w:rsid w:val="00AF5493"/>
    <w:rsid w:val="00AF55D2"/>
    <w:rsid w:val="00AF5B33"/>
    <w:rsid w:val="00AF6378"/>
    <w:rsid w:val="00AF6CBF"/>
    <w:rsid w:val="00AF6DE3"/>
    <w:rsid w:val="00AF7158"/>
    <w:rsid w:val="00AF71DE"/>
    <w:rsid w:val="00AF7FEE"/>
    <w:rsid w:val="00B00391"/>
    <w:rsid w:val="00B004A7"/>
    <w:rsid w:val="00B00C76"/>
    <w:rsid w:val="00B00F37"/>
    <w:rsid w:val="00B01467"/>
    <w:rsid w:val="00B0166B"/>
    <w:rsid w:val="00B023C4"/>
    <w:rsid w:val="00B02439"/>
    <w:rsid w:val="00B024A9"/>
    <w:rsid w:val="00B026F4"/>
    <w:rsid w:val="00B02996"/>
    <w:rsid w:val="00B02A2C"/>
    <w:rsid w:val="00B03050"/>
    <w:rsid w:val="00B030BF"/>
    <w:rsid w:val="00B037C8"/>
    <w:rsid w:val="00B03A82"/>
    <w:rsid w:val="00B04286"/>
    <w:rsid w:val="00B048A4"/>
    <w:rsid w:val="00B0520B"/>
    <w:rsid w:val="00B05544"/>
    <w:rsid w:val="00B06D00"/>
    <w:rsid w:val="00B07388"/>
    <w:rsid w:val="00B07D3E"/>
    <w:rsid w:val="00B07DF5"/>
    <w:rsid w:val="00B07E64"/>
    <w:rsid w:val="00B10A08"/>
    <w:rsid w:val="00B10BAB"/>
    <w:rsid w:val="00B11282"/>
    <w:rsid w:val="00B11A76"/>
    <w:rsid w:val="00B122E0"/>
    <w:rsid w:val="00B12AED"/>
    <w:rsid w:val="00B132C9"/>
    <w:rsid w:val="00B1376D"/>
    <w:rsid w:val="00B13B10"/>
    <w:rsid w:val="00B14175"/>
    <w:rsid w:val="00B1417B"/>
    <w:rsid w:val="00B14892"/>
    <w:rsid w:val="00B149F5"/>
    <w:rsid w:val="00B14B14"/>
    <w:rsid w:val="00B17046"/>
    <w:rsid w:val="00B17F95"/>
    <w:rsid w:val="00B20014"/>
    <w:rsid w:val="00B20ACB"/>
    <w:rsid w:val="00B215F9"/>
    <w:rsid w:val="00B218D5"/>
    <w:rsid w:val="00B21D07"/>
    <w:rsid w:val="00B222BC"/>
    <w:rsid w:val="00B22EAF"/>
    <w:rsid w:val="00B23115"/>
    <w:rsid w:val="00B23269"/>
    <w:rsid w:val="00B23592"/>
    <w:rsid w:val="00B24506"/>
    <w:rsid w:val="00B2495E"/>
    <w:rsid w:val="00B2585F"/>
    <w:rsid w:val="00B262DD"/>
    <w:rsid w:val="00B26805"/>
    <w:rsid w:val="00B276F5"/>
    <w:rsid w:val="00B27AB0"/>
    <w:rsid w:val="00B308BD"/>
    <w:rsid w:val="00B308DE"/>
    <w:rsid w:val="00B30A46"/>
    <w:rsid w:val="00B314F4"/>
    <w:rsid w:val="00B3167B"/>
    <w:rsid w:val="00B3255A"/>
    <w:rsid w:val="00B32BD6"/>
    <w:rsid w:val="00B33FEA"/>
    <w:rsid w:val="00B340D7"/>
    <w:rsid w:val="00B3511E"/>
    <w:rsid w:val="00B35448"/>
    <w:rsid w:val="00B35506"/>
    <w:rsid w:val="00B35DB7"/>
    <w:rsid w:val="00B36607"/>
    <w:rsid w:val="00B373CF"/>
    <w:rsid w:val="00B3766E"/>
    <w:rsid w:val="00B37C0A"/>
    <w:rsid w:val="00B37F04"/>
    <w:rsid w:val="00B40398"/>
    <w:rsid w:val="00B404BE"/>
    <w:rsid w:val="00B4057A"/>
    <w:rsid w:val="00B40BB7"/>
    <w:rsid w:val="00B41668"/>
    <w:rsid w:val="00B41BDB"/>
    <w:rsid w:val="00B435C5"/>
    <w:rsid w:val="00B43F2B"/>
    <w:rsid w:val="00B440D8"/>
    <w:rsid w:val="00B447B5"/>
    <w:rsid w:val="00B44C3D"/>
    <w:rsid w:val="00B44CF2"/>
    <w:rsid w:val="00B45586"/>
    <w:rsid w:val="00B4578B"/>
    <w:rsid w:val="00B46717"/>
    <w:rsid w:val="00B46927"/>
    <w:rsid w:val="00B471A2"/>
    <w:rsid w:val="00B47342"/>
    <w:rsid w:val="00B47422"/>
    <w:rsid w:val="00B476F9"/>
    <w:rsid w:val="00B47D69"/>
    <w:rsid w:val="00B50189"/>
    <w:rsid w:val="00B5030D"/>
    <w:rsid w:val="00B516F9"/>
    <w:rsid w:val="00B51A45"/>
    <w:rsid w:val="00B52561"/>
    <w:rsid w:val="00B526BC"/>
    <w:rsid w:val="00B52F93"/>
    <w:rsid w:val="00B531F3"/>
    <w:rsid w:val="00B532FF"/>
    <w:rsid w:val="00B54079"/>
    <w:rsid w:val="00B5453C"/>
    <w:rsid w:val="00B54AAB"/>
    <w:rsid w:val="00B55300"/>
    <w:rsid w:val="00B5538A"/>
    <w:rsid w:val="00B558C6"/>
    <w:rsid w:val="00B55AC4"/>
    <w:rsid w:val="00B55BE4"/>
    <w:rsid w:val="00B55EF3"/>
    <w:rsid w:val="00B5641A"/>
    <w:rsid w:val="00B57D07"/>
    <w:rsid w:val="00B60B89"/>
    <w:rsid w:val="00B62351"/>
    <w:rsid w:val="00B62500"/>
    <w:rsid w:val="00B6299A"/>
    <w:rsid w:val="00B62C24"/>
    <w:rsid w:val="00B62FB1"/>
    <w:rsid w:val="00B63735"/>
    <w:rsid w:val="00B6376D"/>
    <w:rsid w:val="00B64003"/>
    <w:rsid w:val="00B6465B"/>
    <w:rsid w:val="00B647EC"/>
    <w:rsid w:val="00B64882"/>
    <w:rsid w:val="00B64918"/>
    <w:rsid w:val="00B64C0B"/>
    <w:rsid w:val="00B65092"/>
    <w:rsid w:val="00B654C4"/>
    <w:rsid w:val="00B65DA1"/>
    <w:rsid w:val="00B66666"/>
    <w:rsid w:val="00B66BD0"/>
    <w:rsid w:val="00B6708D"/>
    <w:rsid w:val="00B674D1"/>
    <w:rsid w:val="00B67CF0"/>
    <w:rsid w:val="00B703D6"/>
    <w:rsid w:val="00B7096D"/>
    <w:rsid w:val="00B70D95"/>
    <w:rsid w:val="00B722C1"/>
    <w:rsid w:val="00B72590"/>
    <w:rsid w:val="00B7271D"/>
    <w:rsid w:val="00B7299D"/>
    <w:rsid w:val="00B72B26"/>
    <w:rsid w:val="00B739AA"/>
    <w:rsid w:val="00B74C32"/>
    <w:rsid w:val="00B74E89"/>
    <w:rsid w:val="00B7526C"/>
    <w:rsid w:val="00B75485"/>
    <w:rsid w:val="00B75A23"/>
    <w:rsid w:val="00B764E9"/>
    <w:rsid w:val="00B76B02"/>
    <w:rsid w:val="00B76FF8"/>
    <w:rsid w:val="00B77165"/>
    <w:rsid w:val="00B7730B"/>
    <w:rsid w:val="00B776CD"/>
    <w:rsid w:val="00B77A2D"/>
    <w:rsid w:val="00B80452"/>
    <w:rsid w:val="00B80473"/>
    <w:rsid w:val="00B805D3"/>
    <w:rsid w:val="00B80AEC"/>
    <w:rsid w:val="00B80BD6"/>
    <w:rsid w:val="00B80D7B"/>
    <w:rsid w:val="00B810EC"/>
    <w:rsid w:val="00B81A1E"/>
    <w:rsid w:val="00B81C51"/>
    <w:rsid w:val="00B8389E"/>
    <w:rsid w:val="00B83BA8"/>
    <w:rsid w:val="00B8447A"/>
    <w:rsid w:val="00B84C5E"/>
    <w:rsid w:val="00B84D19"/>
    <w:rsid w:val="00B851AF"/>
    <w:rsid w:val="00B85F6E"/>
    <w:rsid w:val="00B8608E"/>
    <w:rsid w:val="00B86DC2"/>
    <w:rsid w:val="00B87499"/>
    <w:rsid w:val="00B87B79"/>
    <w:rsid w:val="00B87D59"/>
    <w:rsid w:val="00B912C7"/>
    <w:rsid w:val="00B91491"/>
    <w:rsid w:val="00B921DA"/>
    <w:rsid w:val="00B92902"/>
    <w:rsid w:val="00B92ADA"/>
    <w:rsid w:val="00B92B13"/>
    <w:rsid w:val="00B93787"/>
    <w:rsid w:val="00B94137"/>
    <w:rsid w:val="00B94703"/>
    <w:rsid w:val="00B94A93"/>
    <w:rsid w:val="00B94E6C"/>
    <w:rsid w:val="00B95074"/>
    <w:rsid w:val="00B9551B"/>
    <w:rsid w:val="00B9579A"/>
    <w:rsid w:val="00B959AC"/>
    <w:rsid w:val="00B96700"/>
    <w:rsid w:val="00B96BA8"/>
    <w:rsid w:val="00B97FE9"/>
    <w:rsid w:val="00BA0331"/>
    <w:rsid w:val="00BA0AA3"/>
    <w:rsid w:val="00BA0DBB"/>
    <w:rsid w:val="00BA100D"/>
    <w:rsid w:val="00BA17F5"/>
    <w:rsid w:val="00BA20DB"/>
    <w:rsid w:val="00BA27DB"/>
    <w:rsid w:val="00BA31C7"/>
    <w:rsid w:val="00BA341A"/>
    <w:rsid w:val="00BA3486"/>
    <w:rsid w:val="00BA3626"/>
    <w:rsid w:val="00BA3852"/>
    <w:rsid w:val="00BA39EA"/>
    <w:rsid w:val="00BA3A4F"/>
    <w:rsid w:val="00BA3BDA"/>
    <w:rsid w:val="00BA4556"/>
    <w:rsid w:val="00BA4B25"/>
    <w:rsid w:val="00BA4E60"/>
    <w:rsid w:val="00BA5C0C"/>
    <w:rsid w:val="00BA5F58"/>
    <w:rsid w:val="00BA64CE"/>
    <w:rsid w:val="00BA6CE9"/>
    <w:rsid w:val="00BA6FAB"/>
    <w:rsid w:val="00BA70D2"/>
    <w:rsid w:val="00BA719D"/>
    <w:rsid w:val="00BB09B8"/>
    <w:rsid w:val="00BB1A6F"/>
    <w:rsid w:val="00BB1D64"/>
    <w:rsid w:val="00BB26AF"/>
    <w:rsid w:val="00BB2CFE"/>
    <w:rsid w:val="00BB2D43"/>
    <w:rsid w:val="00BB3161"/>
    <w:rsid w:val="00BB3237"/>
    <w:rsid w:val="00BB32F1"/>
    <w:rsid w:val="00BB3319"/>
    <w:rsid w:val="00BB3806"/>
    <w:rsid w:val="00BB3F7F"/>
    <w:rsid w:val="00BB3F8C"/>
    <w:rsid w:val="00BB4525"/>
    <w:rsid w:val="00BB4705"/>
    <w:rsid w:val="00BB55CD"/>
    <w:rsid w:val="00BB578C"/>
    <w:rsid w:val="00BB59BA"/>
    <w:rsid w:val="00BB6637"/>
    <w:rsid w:val="00BB7054"/>
    <w:rsid w:val="00BB7A29"/>
    <w:rsid w:val="00BC031F"/>
    <w:rsid w:val="00BC0CA3"/>
    <w:rsid w:val="00BC121B"/>
    <w:rsid w:val="00BC242F"/>
    <w:rsid w:val="00BC2ACA"/>
    <w:rsid w:val="00BC337C"/>
    <w:rsid w:val="00BC36CB"/>
    <w:rsid w:val="00BC3B2F"/>
    <w:rsid w:val="00BC447F"/>
    <w:rsid w:val="00BC48F2"/>
    <w:rsid w:val="00BC515E"/>
    <w:rsid w:val="00BC54BC"/>
    <w:rsid w:val="00BC55E7"/>
    <w:rsid w:val="00BC564A"/>
    <w:rsid w:val="00BC5BFA"/>
    <w:rsid w:val="00BC60A9"/>
    <w:rsid w:val="00BC62B1"/>
    <w:rsid w:val="00BC6D78"/>
    <w:rsid w:val="00BC6E0C"/>
    <w:rsid w:val="00BC758F"/>
    <w:rsid w:val="00BC75EE"/>
    <w:rsid w:val="00BC77C5"/>
    <w:rsid w:val="00BC7C86"/>
    <w:rsid w:val="00BD0198"/>
    <w:rsid w:val="00BD0256"/>
    <w:rsid w:val="00BD08CB"/>
    <w:rsid w:val="00BD08DF"/>
    <w:rsid w:val="00BD098F"/>
    <w:rsid w:val="00BD0A0D"/>
    <w:rsid w:val="00BD0C11"/>
    <w:rsid w:val="00BD1583"/>
    <w:rsid w:val="00BD206B"/>
    <w:rsid w:val="00BD20A1"/>
    <w:rsid w:val="00BD2C46"/>
    <w:rsid w:val="00BD2F80"/>
    <w:rsid w:val="00BD36A3"/>
    <w:rsid w:val="00BD3E39"/>
    <w:rsid w:val="00BD4539"/>
    <w:rsid w:val="00BD4A1E"/>
    <w:rsid w:val="00BD4ABF"/>
    <w:rsid w:val="00BD63FB"/>
    <w:rsid w:val="00BD68E1"/>
    <w:rsid w:val="00BD696A"/>
    <w:rsid w:val="00BD6CD4"/>
    <w:rsid w:val="00BD7088"/>
    <w:rsid w:val="00BD7581"/>
    <w:rsid w:val="00BD7C41"/>
    <w:rsid w:val="00BD7E0D"/>
    <w:rsid w:val="00BD7E6C"/>
    <w:rsid w:val="00BD7FB5"/>
    <w:rsid w:val="00BE0257"/>
    <w:rsid w:val="00BE04CA"/>
    <w:rsid w:val="00BE0806"/>
    <w:rsid w:val="00BE0F86"/>
    <w:rsid w:val="00BE1250"/>
    <w:rsid w:val="00BE1797"/>
    <w:rsid w:val="00BE2347"/>
    <w:rsid w:val="00BE2796"/>
    <w:rsid w:val="00BE3098"/>
    <w:rsid w:val="00BE3B2D"/>
    <w:rsid w:val="00BE3E22"/>
    <w:rsid w:val="00BE4472"/>
    <w:rsid w:val="00BE45A1"/>
    <w:rsid w:val="00BE49C6"/>
    <w:rsid w:val="00BE4CA5"/>
    <w:rsid w:val="00BE4D2C"/>
    <w:rsid w:val="00BE5034"/>
    <w:rsid w:val="00BE51FD"/>
    <w:rsid w:val="00BE52B2"/>
    <w:rsid w:val="00BE58EF"/>
    <w:rsid w:val="00BE5C40"/>
    <w:rsid w:val="00BE5C9B"/>
    <w:rsid w:val="00BE5CF1"/>
    <w:rsid w:val="00BE5D31"/>
    <w:rsid w:val="00BE61A4"/>
    <w:rsid w:val="00BE625F"/>
    <w:rsid w:val="00BE666D"/>
    <w:rsid w:val="00BE6F49"/>
    <w:rsid w:val="00BE7109"/>
    <w:rsid w:val="00BE7461"/>
    <w:rsid w:val="00BE7776"/>
    <w:rsid w:val="00BF0417"/>
    <w:rsid w:val="00BF05EF"/>
    <w:rsid w:val="00BF0A73"/>
    <w:rsid w:val="00BF0B72"/>
    <w:rsid w:val="00BF11A7"/>
    <w:rsid w:val="00BF2367"/>
    <w:rsid w:val="00BF248A"/>
    <w:rsid w:val="00BF2699"/>
    <w:rsid w:val="00BF2DEB"/>
    <w:rsid w:val="00BF3755"/>
    <w:rsid w:val="00BF3B31"/>
    <w:rsid w:val="00BF3C6A"/>
    <w:rsid w:val="00BF40CC"/>
    <w:rsid w:val="00BF4413"/>
    <w:rsid w:val="00BF4833"/>
    <w:rsid w:val="00BF49AD"/>
    <w:rsid w:val="00BF5034"/>
    <w:rsid w:val="00BF5604"/>
    <w:rsid w:val="00BF5C38"/>
    <w:rsid w:val="00BF5E68"/>
    <w:rsid w:val="00BF6732"/>
    <w:rsid w:val="00BF6C86"/>
    <w:rsid w:val="00BF7571"/>
    <w:rsid w:val="00BF78B1"/>
    <w:rsid w:val="00BF7A27"/>
    <w:rsid w:val="00BF7F08"/>
    <w:rsid w:val="00C00631"/>
    <w:rsid w:val="00C013A0"/>
    <w:rsid w:val="00C01698"/>
    <w:rsid w:val="00C01F04"/>
    <w:rsid w:val="00C02458"/>
    <w:rsid w:val="00C02721"/>
    <w:rsid w:val="00C02EBE"/>
    <w:rsid w:val="00C03C47"/>
    <w:rsid w:val="00C04DA4"/>
    <w:rsid w:val="00C05566"/>
    <w:rsid w:val="00C0571A"/>
    <w:rsid w:val="00C05EDF"/>
    <w:rsid w:val="00C05FFE"/>
    <w:rsid w:val="00C06352"/>
    <w:rsid w:val="00C0738B"/>
    <w:rsid w:val="00C07645"/>
    <w:rsid w:val="00C10205"/>
    <w:rsid w:val="00C10F2F"/>
    <w:rsid w:val="00C10F34"/>
    <w:rsid w:val="00C11C6D"/>
    <w:rsid w:val="00C12F5C"/>
    <w:rsid w:val="00C138EA"/>
    <w:rsid w:val="00C13C16"/>
    <w:rsid w:val="00C14B4F"/>
    <w:rsid w:val="00C151D5"/>
    <w:rsid w:val="00C16616"/>
    <w:rsid w:val="00C16B81"/>
    <w:rsid w:val="00C20236"/>
    <w:rsid w:val="00C205B6"/>
    <w:rsid w:val="00C20C24"/>
    <w:rsid w:val="00C20F46"/>
    <w:rsid w:val="00C20FA7"/>
    <w:rsid w:val="00C21447"/>
    <w:rsid w:val="00C21A77"/>
    <w:rsid w:val="00C21DCE"/>
    <w:rsid w:val="00C22290"/>
    <w:rsid w:val="00C226DC"/>
    <w:rsid w:val="00C22AD4"/>
    <w:rsid w:val="00C22D1A"/>
    <w:rsid w:val="00C22F06"/>
    <w:rsid w:val="00C237AE"/>
    <w:rsid w:val="00C23AD2"/>
    <w:rsid w:val="00C23C54"/>
    <w:rsid w:val="00C23DA3"/>
    <w:rsid w:val="00C23F1F"/>
    <w:rsid w:val="00C24416"/>
    <w:rsid w:val="00C24432"/>
    <w:rsid w:val="00C25283"/>
    <w:rsid w:val="00C261C9"/>
    <w:rsid w:val="00C26651"/>
    <w:rsid w:val="00C27188"/>
    <w:rsid w:val="00C27343"/>
    <w:rsid w:val="00C2734C"/>
    <w:rsid w:val="00C275FA"/>
    <w:rsid w:val="00C27709"/>
    <w:rsid w:val="00C309CF"/>
    <w:rsid w:val="00C316EB"/>
    <w:rsid w:val="00C321BB"/>
    <w:rsid w:val="00C32266"/>
    <w:rsid w:val="00C326B9"/>
    <w:rsid w:val="00C328D2"/>
    <w:rsid w:val="00C329F4"/>
    <w:rsid w:val="00C339CF"/>
    <w:rsid w:val="00C35928"/>
    <w:rsid w:val="00C36D49"/>
    <w:rsid w:val="00C36DAA"/>
    <w:rsid w:val="00C3703B"/>
    <w:rsid w:val="00C374F5"/>
    <w:rsid w:val="00C3782A"/>
    <w:rsid w:val="00C37961"/>
    <w:rsid w:val="00C37E83"/>
    <w:rsid w:val="00C403C4"/>
    <w:rsid w:val="00C40927"/>
    <w:rsid w:val="00C41403"/>
    <w:rsid w:val="00C42475"/>
    <w:rsid w:val="00C43105"/>
    <w:rsid w:val="00C4372C"/>
    <w:rsid w:val="00C43C02"/>
    <w:rsid w:val="00C43C44"/>
    <w:rsid w:val="00C43F57"/>
    <w:rsid w:val="00C44187"/>
    <w:rsid w:val="00C45627"/>
    <w:rsid w:val="00C457FB"/>
    <w:rsid w:val="00C46869"/>
    <w:rsid w:val="00C46F08"/>
    <w:rsid w:val="00C4711B"/>
    <w:rsid w:val="00C4798C"/>
    <w:rsid w:val="00C47C3F"/>
    <w:rsid w:val="00C503F4"/>
    <w:rsid w:val="00C50DA0"/>
    <w:rsid w:val="00C511EF"/>
    <w:rsid w:val="00C514F0"/>
    <w:rsid w:val="00C51D8C"/>
    <w:rsid w:val="00C52283"/>
    <w:rsid w:val="00C52452"/>
    <w:rsid w:val="00C52659"/>
    <w:rsid w:val="00C52A07"/>
    <w:rsid w:val="00C52E06"/>
    <w:rsid w:val="00C52E3A"/>
    <w:rsid w:val="00C5335C"/>
    <w:rsid w:val="00C544E3"/>
    <w:rsid w:val="00C54725"/>
    <w:rsid w:val="00C54B2C"/>
    <w:rsid w:val="00C54F9F"/>
    <w:rsid w:val="00C551BD"/>
    <w:rsid w:val="00C558C7"/>
    <w:rsid w:val="00C55EAC"/>
    <w:rsid w:val="00C560DC"/>
    <w:rsid w:val="00C5618E"/>
    <w:rsid w:val="00C565B2"/>
    <w:rsid w:val="00C574AD"/>
    <w:rsid w:val="00C5756F"/>
    <w:rsid w:val="00C5798C"/>
    <w:rsid w:val="00C6052F"/>
    <w:rsid w:val="00C6071F"/>
    <w:rsid w:val="00C608A0"/>
    <w:rsid w:val="00C61798"/>
    <w:rsid w:val="00C61969"/>
    <w:rsid w:val="00C61C9A"/>
    <w:rsid w:val="00C629E6"/>
    <w:rsid w:val="00C6326D"/>
    <w:rsid w:val="00C633B4"/>
    <w:rsid w:val="00C635B3"/>
    <w:rsid w:val="00C635B5"/>
    <w:rsid w:val="00C636DF"/>
    <w:rsid w:val="00C636EA"/>
    <w:rsid w:val="00C63F54"/>
    <w:rsid w:val="00C6429E"/>
    <w:rsid w:val="00C644B8"/>
    <w:rsid w:val="00C649AA"/>
    <w:rsid w:val="00C64C63"/>
    <w:rsid w:val="00C6533B"/>
    <w:rsid w:val="00C65420"/>
    <w:rsid w:val="00C6547A"/>
    <w:rsid w:val="00C6580E"/>
    <w:rsid w:val="00C65908"/>
    <w:rsid w:val="00C6591F"/>
    <w:rsid w:val="00C659A4"/>
    <w:rsid w:val="00C65C4C"/>
    <w:rsid w:val="00C660FA"/>
    <w:rsid w:val="00C66602"/>
    <w:rsid w:val="00C666BE"/>
    <w:rsid w:val="00C66EBD"/>
    <w:rsid w:val="00C66F6E"/>
    <w:rsid w:val="00C679D9"/>
    <w:rsid w:val="00C7009F"/>
    <w:rsid w:val="00C7066E"/>
    <w:rsid w:val="00C707F2"/>
    <w:rsid w:val="00C70A93"/>
    <w:rsid w:val="00C70EF7"/>
    <w:rsid w:val="00C71120"/>
    <w:rsid w:val="00C71927"/>
    <w:rsid w:val="00C71FD6"/>
    <w:rsid w:val="00C723DF"/>
    <w:rsid w:val="00C728A2"/>
    <w:rsid w:val="00C731CE"/>
    <w:rsid w:val="00C73880"/>
    <w:rsid w:val="00C73BC4"/>
    <w:rsid w:val="00C74395"/>
    <w:rsid w:val="00C743DB"/>
    <w:rsid w:val="00C74537"/>
    <w:rsid w:val="00C74741"/>
    <w:rsid w:val="00C74938"/>
    <w:rsid w:val="00C74D9D"/>
    <w:rsid w:val="00C74EE3"/>
    <w:rsid w:val="00C74F9B"/>
    <w:rsid w:val="00C75716"/>
    <w:rsid w:val="00C763F2"/>
    <w:rsid w:val="00C76649"/>
    <w:rsid w:val="00C766C8"/>
    <w:rsid w:val="00C76720"/>
    <w:rsid w:val="00C76E10"/>
    <w:rsid w:val="00C77813"/>
    <w:rsid w:val="00C77BB3"/>
    <w:rsid w:val="00C80316"/>
    <w:rsid w:val="00C80380"/>
    <w:rsid w:val="00C80476"/>
    <w:rsid w:val="00C807E7"/>
    <w:rsid w:val="00C81081"/>
    <w:rsid w:val="00C810CF"/>
    <w:rsid w:val="00C8144E"/>
    <w:rsid w:val="00C823FB"/>
    <w:rsid w:val="00C8282A"/>
    <w:rsid w:val="00C82952"/>
    <w:rsid w:val="00C83392"/>
    <w:rsid w:val="00C83BC7"/>
    <w:rsid w:val="00C83C7F"/>
    <w:rsid w:val="00C842D6"/>
    <w:rsid w:val="00C84B1B"/>
    <w:rsid w:val="00C86568"/>
    <w:rsid w:val="00C8677E"/>
    <w:rsid w:val="00C86908"/>
    <w:rsid w:val="00C86A13"/>
    <w:rsid w:val="00C86F63"/>
    <w:rsid w:val="00C87269"/>
    <w:rsid w:val="00C87285"/>
    <w:rsid w:val="00C87787"/>
    <w:rsid w:val="00C87FFE"/>
    <w:rsid w:val="00C90353"/>
    <w:rsid w:val="00C908B6"/>
    <w:rsid w:val="00C908BB"/>
    <w:rsid w:val="00C90EF1"/>
    <w:rsid w:val="00C9195C"/>
    <w:rsid w:val="00C91A6E"/>
    <w:rsid w:val="00C91E7C"/>
    <w:rsid w:val="00C91E80"/>
    <w:rsid w:val="00C9233C"/>
    <w:rsid w:val="00C9276F"/>
    <w:rsid w:val="00C92900"/>
    <w:rsid w:val="00C9311A"/>
    <w:rsid w:val="00C933A6"/>
    <w:rsid w:val="00C93835"/>
    <w:rsid w:val="00C94148"/>
    <w:rsid w:val="00C95117"/>
    <w:rsid w:val="00C955C9"/>
    <w:rsid w:val="00C957B9"/>
    <w:rsid w:val="00C95AEF"/>
    <w:rsid w:val="00C95AF4"/>
    <w:rsid w:val="00C962F0"/>
    <w:rsid w:val="00C963A0"/>
    <w:rsid w:val="00C96529"/>
    <w:rsid w:val="00C967CE"/>
    <w:rsid w:val="00C96996"/>
    <w:rsid w:val="00C96C8C"/>
    <w:rsid w:val="00C96EDA"/>
    <w:rsid w:val="00C9725C"/>
    <w:rsid w:val="00C97432"/>
    <w:rsid w:val="00CA0E15"/>
    <w:rsid w:val="00CA0F4B"/>
    <w:rsid w:val="00CA101C"/>
    <w:rsid w:val="00CA13E1"/>
    <w:rsid w:val="00CA1582"/>
    <w:rsid w:val="00CA1B17"/>
    <w:rsid w:val="00CA1BE4"/>
    <w:rsid w:val="00CA2579"/>
    <w:rsid w:val="00CA2ABB"/>
    <w:rsid w:val="00CA31B8"/>
    <w:rsid w:val="00CA3AE5"/>
    <w:rsid w:val="00CA3FBD"/>
    <w:rsid w:val="00CA43C2"/>
    <w:rsid w:val="00CA4465"/>
    <w:rsid w:val="00CA4829"/>
    <w:rsid w:val="00CA508B"/>
    <w:rsid w:val="00CA5FDF"/>
    <w:rsid w:val="00CA6105"/>
    <w:rsid w:val="00CA622C"/>
    <w:rsid w:val="00CA63BC"/>
    <w:rsid w:val="00CA64D0"/>
    <w:rsid w:val="00CA71E1"/>
    <w:rsid w:val="00CA732D"/>
    <w:rsid w:val="00CB0CE8"/>
    <w:rsid w:val="00CB1121"/>
    <w:rsid w:val="00CB1618"/>
    <w:rsid w:val="00CB1DA4"/>
    <w:rsid w:val="00CB1FD0"/>
    <w:rsid w:val="00CB2266"/>
    <w:rsid w:val="00CB256D"/>
    <w:rsid w:val="00CB3B20"/>
    <w:rsid w:val="00CB48C5"/>
    <w:rsid w:val="00CB4902"/>
    <w:rsid w:val="00CB4AD6"/>
    <w:rsid w:val="00CB5526"/>
    <w:rsid w:val="00CB5B8A"/>
    <w:rsid w:val="00CB5C27"/>
    <w:rsid w:val="00CB5C2E"/>
    <w:rsid w:val="00CB5EE4"/>
    <w:rsid w:val="00CB6CC2"/>
    <w:rsid w:val="00CB6CC7"/>
    <w:rsid w:val="00CB7155"/>
    <w:rsid w:val="00CB72D0"/>
    <w:rsid w:val="00CB741C"/>
    <w:rsid w:val="00CB7432"/>
    <w:rsid w:val="00CB76AC"/>
    <w:rsid w:val="00CB7BC9"/>
    <w:rsid w:val="00CB7BE0"/>
    <w:rsid w:val="00CB7D81"/>
    <w:rsid w:val="00CB7EA0"/>
    <w:rsid w:val="00CC0BC3"/>
    <w:rsid w:val="00CC11CB"/>
    <w:rsid w:val="00CC11E2"/>
    <w:rsid w:val="00CC1A71"/>
    <w:rsid w:val="00CC1CE4"/>
    <w:rsid w:val="00CC1D91"/>
    <w:rsid w:val="00CC1D96"/>
    <w:rsid w:val="00CC2435"/>
    <w:rsid w:val="00CC2661"/>
    <w:rsid w:val="00CC30C6"/>
    <w:rsid w:val="00CC3871"/>
    <w:rsid w:val="00CC3A6D"/>
    <w:rsid w:val="00CC47FF"/>
    <w:rsid w:val="00CC4D5F"/>
    <w:rsid w:val="00CC4DA6"/>
    <w:rsid w:val="00CC4ED9"/>
    <w:rsid w:val="00CC50F9"/>
    <w:rsid w:val="00CC5452"/>
    <w:rsid w:val="00CC5B71"/>
    <w:rsid w:val="00CC645E"/>
    <w:rsid w:val="00CC65AB"/>
    <w:rsid w:val="00CC6738"/>
    <w:rsid w:val="00CC67B2"/>
    <w:rsid w:val="00CC6A91"/>
    <w:rsid w:val="00CC6A95"/>
    <w:rsid w:val="00CC6DFC"/>
    <w:rsid w:val="00CC739C"/>
    <w:rsid w:val="00CC756C"/>
    <w:rsid w:val="00CC75E4"/>
    <w:rsid w:val="00CC7FB7"/>
    <w:rsid w:val="00CD017A"/>
    <w:rsid w:val="00CD0773"/>
    <w:rsid w:val="00CD0926"/>
    <w:rsid w:val="00CD0CA6"/>
    <w:rsid w:val="00CD0D75"/>
    <w:rsid w:val="00CD10DB"/>
    <w:rsid w:val="00CD1469"/>
    <w:rsid w:val="00CD1C71"/>
    <w:rsid w:val="00CD2E0C"/>
    <w:rsid w:val="00CD305B"/>
    <w:rsid w:val="00CD315F"/>
    <w:rsid w:val="00CD395F"/>
    <w:rsid w:val="00CD3D3C"/>
    <w:rsid w:val="00CD40A4"/>
    <w:rsid w:val="00CD4FD8"/>
    <w:rsid w:val="00CD5192"/>
    <w:rsid w:val="00CD57A3"/>
    <w:rsid w:val="00CD5A63"/>
    <w:rsid w:val="00CD5C62"/>
    <w:rsid w:val="00CD718B"/>
    <w:rsid w:val="00CD73EC"/>
    <w:rsid w:val="00CD7AE4"/>
    <w:rsid w:val="00CE0F86"/>
    <w:rsid w:val="00CE12D6"/>
    <w:rsid w:val="00CE2051"/>
    <w:rsid w:val="00CE23E4"/>
    <w:rsid w:val="00CE3059"/>
    <w:rsid w:val="00CE3392"/>
    <w:rsid w:val="00CE3983"/>
    <w:rsid w:val="00CE3B86"/>
    <w:rsid w:val="00CE3C7A"/>
    <w:rsid w:val="00CE3CF5"/>
    <w:rsid w:val="00CE3FEC"/>
    <w:rsid w:val="00CE4305"/>
    <w:rsid w:val="00CE444A"/>
    <w:rsid w:val="00CE46E6"/>
    <w:rsid w:val="00CE4B89"/>
    <w:rsid w:val="00CE4CEC"/>
    <w:rsid w:val="00CE5083"/>
    <w:rsid w:val="00CE63BB"/>
    <w:rsid w:val="00CE6408"/>
    <w:rsid w:val="00CE676D"/>
    <w:rsid w:val="00CE69AF"/>
    <w:rsid w:val="00CE6A38"/>
    <w:rsid w:val="00CE7114"/>
    <w:rsid w:val="00CF026D"/>
    <w:rsid w:val="00CF0793"/>
    <w:rsid w:val="00CF0EED"/>
    <w:rsid w:val="00CF106E"/>
    <w:rsid w:val="00CF1575"/>
    <w:rsid w:val="00CF1B4F"/>
    <w:rsid w:val="00CF1E10"/>
    <w:rsid w:val="00CF254C"/>
    <w:rsid w:val="00CF26B9"/>
    <w:rsid w:val="00CF2919"/>
    <w:rsid w:val="00CF2D3C"/>
    <w:rsid w:val="00CF2D84"/>
    <w:rsid w:val="00CF310C"/>
    <w:rsid w:val="00CF3369"/>
    <w:rsid w:val="00CF38B8"/>
    <w:rsid w:val="00CF4F18"/>
    <w:rsid w:val="00CF5118"/>
    <w:rsid w:val="00CF52AA"/>
    <w:rsid w:val="00CF5ADD"/>
    <w:rsid w:val="00CF5F96"/>
    <w:rsid w:val="00CF66BA"/>
    <w:rsid w:val="00CF7293"/>
    <w:rsid w:val="00CF73DE"/>
    <w:rsid w:val="00CF7435"/>
    <w:rsid w:val="00CF76F1"/>
    <w:rsid w:val="00CF7B6E"/>
    <w:rsid w:val="00D008A5"/>
    <w:rsid w:val="00D00FEB"/>
    <w:rsid w:val="00D016AA"/>
    <w:rsid w:val="00D01D12"/>
    <w:rsid w:val="00D029A9"/>
    <w:rsid w:val="00D029AD"/>
    <w:rsid w:val="00D031FB"/>
    <w:rsid w:val="00D03C6A"/>
    <w:rsid w:val="00D05008"/>
    <w:rsid w:val="00D052D6"/>
    <w:rsid w:val="00D0624D"/>
    <w:rsid w:val="00D10352"/>
    <w:rsid w:val="00D103B1"/>
    <w:rsid w:val="00D105FF"/>
    <w:rsid w:val="00D10AAB"/>
    <w:rsid w:val="00D10B8D"/>
    <w:rsid w:val="00D11506"/>
    <w:rsid w:val="00D123D0"/>
    <w:rsid w:val="00D12B53"/>
    <w:rsid w:val="00D12C16"/>
    <w:rsid w:val="00D13207"/>
    <w:rsid w:val="00D14460"/>
    <w:rsid w:val="00D1553A"/>
    <w:rsid w:val="00D1578F"/>
    <w:rsid w:val="00D158DB"/>
    <w:rsid w:val="00D15A8C"/>
    <w:rsid w:val="00D164A2"/>
    <w:rsid w:val="00D16CB4"/>
    <w:rsid w:val="00D1767D"/>
    <w:rsid w:val="00D176CC"/>
    <w:rsid w:val="00D17DCD"/>
    <w:rsid w:val="00D209BE"/>
    <w:rsid w:val="00D20CB5"/>
    <w:rsid w:val="00D213A8"/>
    <w:rsid w:val="00D21474"/>
    <w:rsid w:val="00D21967"/>
    <w:rsid w:val="00D21F0B"/>
    <w:rsid w:val="00D228B5"/>
    <w:rsid w:val="00D237E8"/>
    <w:rsid w:val="00D23F33"/>
    <w:rsid w:val="00D24101"/>
    <w:rsid w:val="00D2502B"/>
    <w:rsid w:val="00D255A6"/>
    <w:rsid w:val="00D25D25"/>
    <w:rsid w:val="00D26495"/>
    <w:rsid w:val="00D264D9"/>
    <w:rsid w:val="00D266C6"/>
    <w:rsid w:val="00D27041"/>
    <w:rsid w:val="00D270FD"/>
    <w:rsid w:val="00D277B8"/>
    <w:rsid w:val="00D30064"/>
    <w:rsid w:val="00D300B7"/>
    <w:rsid w:val="00D3076C"/>
    <w:rsid w:val="00D3087F"/>
    <w:rsid w:val="00D3094C"/>
    <w:rsid w:val="00D30AC9"/>
    <w:rsid w:val="00D30CAB"/>
    <w:rsid w:val="00D33424"/>
    <w:rsid w:val="00D33F1B"/>
    <w:rsid w:val="00D34A22"/>
    <w:rsid w:val="00D34AF0"/>
    <w:rsid w:val="00D35556"/>
    <w:rsid w:val="00D35DB4"/>
    <w:rsid w:val="00D361F6"/>
    <w:rsid w:val="00D369AE"/>
    <w:rsid w:val="00D37DD9"/>
    <w:rsid w:val="00D408E0"/>
    <w:rsid w:val="00D414CC"/>
    <w:rsid w:val="00D41BDD"/>
    <w:rsid w:val="00D41E9A"/>
    <w:rsid w:val="00D420E9"/>
    <w:rsid w:val="00D4257A"/>
    <w:rsid w:val="00D42D93"/>
    <w:rsid w:val="00D42EB5"/>
    <w:rsid w:val="00D43417"/>
    <w:rsid w:val="00D43DF9"/>
    <w:rsid w:val="00D44302"/>
    <w:rsid w:val="00D44E87"/>
    <w:rsid w:val="00D45241"/>
    <w:rsid w:val="00D454C3"/>
    <w:rsid w:val="00D45961"/>
    <w:rsid w:val="00D461B4"/>
    <w:rsid w:val="00D46AE4"/>
    <w:rsid w:val="00D46B89"/>
    <w:rsid w:val="00D46E52"/>
    <w:rsid w:val="00D46F1A"/>
    <w:rsid w:val="00D47168"/>
    <w:rsid w:val="00D4756E"/>
    <w:rsid w:val="00D475AE"/>
    <w:rsid w:val="00D502B5"/>
    <w:rsid w:val="00D50708"/>
    <w:rsid w:val="00D511CB"/>
    <w:rsid w:val="00D51305"/>
    <w:rsid w:val="00D52286"/>
    <w:rsid w:val="00D52299"/>
    <w:rsid w:val="00D52712"/>
    <w:rsid w:val="00D52C07"/>
    <w:rsid w:val="00D52F5C"/>
    <w:rsid w:val="00D5324D"/>
    <w:rsid w:val="00D5340A"/>
    <w:rsid w:val="00D537F5"/>
    <w:rsid w:val="00D538E1"/>
    <w:rsid w:val="00D5429F"/>
    <w:rsid w:val="00D54BF8"/>
    <w:rsid w:val="00D54DA9"/>
    <w:rsid w:val="00D55676"/>
    <w:rsid w:val="00D55771"/>
    <w:rsid w:val="00D55C66"/>
    <w:rsid w:val="00D56080"/>
    <w:rsid w:val="00D561F6"/>
    <w:rsid w:val="00D5658D"/>
    <w:rsid w:val="00D56E89"/>
    <w:rsid w:val="00D57C76"/>
    <w:rsid w:val="00D57D38"/>
    <w:rsid w:val="00D607A6"/>
    <w:rsid w:val="00D61754"/>
    <w:rsid w:val="00D61ABD"/>
    <w:rsid w:val="00D62153"/>
    <w:rsid w:val="00D62328"/>
    <w:rsid w:val="00D624C0"/>
    <w:rsid w:val="00D625DE"/>
    <w:rsid w:val="00D629FD"/>
    <w:rsid w:val="00D62C22"/>
    <w:rsid w:val="00D6307E"/>
    <w:rsid w:val="00D63590"/>
    <w:rsid w:val="00D639F3"/>
    <w:rsid w:val="00D63E62"/>
    <w:rsid w:val="00D644A6"/>
    <w:rsid w:val="00D64F62"/>
    <w:rsid w:val="00D65445"/>
    <w:rsid w:val="00D65AF8"/>
    <w:rsid w:val="00D65FDA"/>
    <w:rsid w:val="00D65FEE"/>
    <w:rsid w:val="00D66E58"/>
    <w:rsid w:val="00D670B4"/>
    <w:rsid w:val="00D673B7"/>
    <w:rsid w:val="00D679C6"/>
    <w:rsid w:val="00D67F59"/>
    <w:rsid w:val="00D70E78"/>
    <w:rsid w:val="00D70F82"/>
    <w:rsid w:val="00D71120"/>
    <w:rsid w:val="00D711D3"/>
    <w:rsid w:val="00D71705"/>
    <w:rsid w:val="00D71BDE"/>
    <w:rsid w:val="00D71E2E"/>
    <w:rsid w:val="00D72B15"/>
    <w:rsid w:val="00D72C05"/>
    <w:rsid w:val="00D73667"/>
    <w:rsid w:val="00D73AD5"/>
    <w:rsid w:val="00D74226"/>
    <w:rsid w:val="00D743FA"/>
    <w:rsid w:val="00D74879"/>
    <w:rsid w:val="00D752CF"/>
    <w:rsid w:val="00D7613E"/>
    <w:rsid w:val="00D76BA6"/>
    <w:rsid w:val="00D76C35"/>
    <w:rsid w:val="00D76E7A"/>
    <w:rsid w:val="00D77101"/>
    <w:rsid w:val="00D7713A"/>
    <w:rsid w:val="00D7725C"/>
    <w:rsid w:val="00D77970"/>
    <w:rsid w:val="00D77AD3"/>
    <w:rsid w:val="00D80398"/>
    <w:rsid w:val="00D8060F"/>
    <w:rsid w:val="00D8125C"/>
    <w:rsid w:val="00D819F5"/>
    <w:rsid w:val="00D81E7C"/>
    <w:rsid w:val="00D820FD"/>
    <w:rsid w:val="00D829A8"/>
    <w:rsid w:val="00D82EF4"/>
    <w:rsid w:val="00D8322C"/>
    <w:rsid w:val="00D8363D"/>
    <w:rsid w:val="00D83A6E"/>
    <w:rsid w:val="00D84533"/>
    <w:rsid w:val="00D84777"/>
    <w:rsid w:val="00D84835"/>
    <w:rsid w:val="00D84864"/>
    <w:rsid w:val="00D849E8"/>
    <w:rsid w:val="00D85F42"/>
    <w:rsid w:val="00D86498"/>
    <w:rsid w:val="00D866F2"/>
    <w:rsid w:val="00D86BEC"/>
    <w:rsid w:val="00D86C45"/>
    <w:rsid w:val="00D86D39"/>
    <w:rsid w:val="00D876F1"/>
    <w:rsid w:val="00D87F92"/>
    <w:rsid w:val="00D9027B"/>
    <w:rsid w:val="00D906AD"/>
    <w:rsid w:val="00D91586"/>
    <w:rsid w:val="00D91EDD"/>
    <w:rsid w:val="00D91FD0"/>
    <w:rsid w:val="00D92645"/>
    <w:rsid w:val="00D92941"/>
    <w:rsid w:val="00D92C90"/>
    <w:rsid w:val="00D9344B"/>
    <w:rsid w:val="00D935F8"/>
    <w:rsid w:val="00D936FB"/>
    <w:rsid w:val="00D939C5"/>
    <w:rsid w:val="00D94935"/>
    <w:rsid w:val="00D94BAB"/>
    <w:rsid w:val="00D95174"/>
    <w:rsid w:val="00D954D4"/>
    <w:rsid w:val="00D95C65"/>
    <w:rsid w:val="00D95CC5"/>
    <w:rsid w:val="00D95D9B"/>
    <w:rsid w:val="00D95F7B"/>
    <w:rsid w:val="00D96AA2"/>
    <w:rsid w:val="00D96C07"/>
    <w:rsid w:val="00D96EDE"/>
    <w:rsid w:val="00D9715F"/>
    <w:rsid w:val="00D979B4"/>
    <w:rsid w:val="00DA00A7"/>
    <w:rsid w:val="00DA059A"/>
    <w:rsid w:val="00DA11D5"/>
    <w:rsid w:val="00DA1A5C"/>
    <w:rsid w:val="00DA2094"/>
    <w:rsid w:val="00DA2208"/>
    <w:rsid w:val="00DA25E1"/>
    <w:rsid w:val="00DA263F"/>
    <w:rsid w:val="00DA27C0"/>
    <w:rsid w:val="00DA27DE"/>
    <w:rsid w:val="00DA2E53"/>
    <w:rsid w:val="00DA30BF"/>
    <w:rsid w:val="00DA315C"/>
    <w:rsid w:val="00DA37E9"/>
    <w:rsid w:val="00DA3C75"/>
    <w:rsid w:val="00DA41BD"/>
    <w:rsid w:val="00DA4646"/>
    <w:rsid w:val="00DA4F92"/>
    <w:rsid w:val="00DA5596"/>
    <w:rsid w:val="00DA5967"/>
    <w:rsid w:val="00DA69F1"/>
    <w:rsid w:val="00DA6D63"/>
    <w:rsid w:val="00DA6F62"/>
    <w:rsid w:val="00DA752A"/>
    <w:rsid w:val="00DA753F"/>
    <w:rsid w:val="00DA77D1"/>
    <w:rsid w:val="00DA78EC"/>
    <w:rsid w:val="00DA7967"/>
    <w:rsid w:val="00DA799F"/>
    <w:rsid w:val="00DA7F36"/>
    <w:rsid w:val="00DB002C"/>
    <w:rsid w:val="00DB01E6"/>
    <w:rsid w:val="00DB077F"/>
    <w:rsid w:val="00DB0A83"/>
    <w:rsid w:val="00DB1585"/>
    <w:rsid w:val="00DB1716"/>
    <w:rsid w:val="00DB1B51"/>
    <w:rsid w:val="00DB2700"/>
    <w:rsid w:val="00DB2CB3"/>
    <w:rsid w:val="00DB2F4E"/>
    <w:rsid w:val="00DB3C7B"/>
    <w:rsid w:val="00DB3E57"/>
    <w:rsid w:val="00DB4977"/>
    <w:rsid w:val="00DB4D4A"/>
    <w:rsid w:val="00DB524B"/>
    <w:rsid w:val="00DB59F7"/>
    <w:rsid w:val="00DB6103"/>
    <w:rsid w:val="00DB620C"/>
    <w:rsid w:val="00DB6259"/>
    <w:rsid w:val="00DB6D7B"/>
    <w:rsid w:val="00DB6D90"/>
    <w:rsid w:val="00DB7CFD"/>
    <w:rsid w:val="00DB7D0D"/>
    <w:rsid w:val="00DB7F24"/>
    <w:rsid w:val="00DC0477"/>
    <w:rsid w:val="00DC1122"/>
    <w:rsid w:val="00DC1127"/>
    <w:rsid w:val="00DC11BC"/>
    <w:rsid w:val="00DC152E"/>
    <w:rsid w:val="00DC21CD"/>
    <w:rsid w:val="00DC2DC0"/>
    <w:rsid w:val="00DC3BCA"/>
    <w:rsid w:val="00DC475D"/>
    <w:rsid w:val="00DC4849"/>
    <w:rsid w:val="00DC4E11"/>
    <w:rsid w:val="00DC4F7B"/>
    <w:rsid w:val="00DC551E"/>
    <w:rsid w:val="00DC5546"/>
    <w:rsid w:val="00DC57A7"/>
    <w:rsid w:val="00DC5AAE"/>
    <w:rsid w:val="00DC5CE4"/>
    <w:rsid w:val="00DC5ED4"/>
    <w:rsid w:val="00DC6048"/>
    <w:rsid w:val="00DC60AB"/>
    <w:rsid w:val="00DC63E1"/>
    <w:rsid w:val="00DC67DA"/>
    <w:rsid w:val="00DC6930"/>
    <w:rsid w:val="00DC6B28"/>
    <w:rsid w:val="00DC763F"/>
    <w:rsid w:val="00DD0484"/>
    <w:rsid w:val="00DD0A47"/>
    <w:rsid w:val="00DD0BE2"/>
    <w:rsid w:val="00DD0CC1"/>
    <w:rsid w:val="00DD0CC6"/>
    <w:rsid w:val="00DD0E30"/>
    <w:rsid w:val="00DD163C"/>
    <w:rsid w:val="00DD172F"/>
    <w:rsid w:val="00DD1D3E"/>
    <w:rsid w:val="00DD20A2"/>
    <w:rsid w:val="00DD21EE"/>
    <w:rsid w:val="00DD269B"/>
    <w:rsid w:val="00DD2CC3"/>
    <w:rsid w:val="00DD2FBB"/>
    <w:rsid w:val="00DD3C76"/>
    <w:rsid w:val="00DD3CBB"/>
    <w:rsid w:val="00DD42D3"/>
    <w:rsid w:val="00DD44FA"/>
    <w:rsid w:val="00DD479A"/>
    <w:rsid w:val="00DD67B6"/>
    <w:rsid w:val="00DD6822"/>
    <w:rsid w:val="00DD6B28"/>
    <w:rsid w:val="00DD7006"/>
    <w:rsid w:val="00DD71BE"/>
    <w:rsid w:val="00DD757B"/>
    <w:rsid w:val="00DD75BE"/>
    <w:rsid w:val="00DD765D"/>
    <w:rsid w:val="00DD7888"/>
    <w:rsid w:val="00DD7DEA"/>
    <w:rsid w:val="00DE0591"/>
    <w:rsid w:val="00DE06C6"/>
    <w:rsid w:val="00DE0A81"/>
    <w:rsid w:val="00DE10AE"/>
    <w:rsid w:val="00DE1885"/>
    <w:rsid w:val="00DE1AE5"/>
    <w:rsid w:val="00DE1B2C"/>
    <w:rsid w:val="00DE1DFF"/>
    <w:rsid w:val="00DE219A"/>
    <w:rsid w:val="00DE25DB"/>
    <w:rsid w:val="00DE2DD3"/>
    <w:rsid w:val="00DE312C"/>
    <w:rsid w:val="00DE322C"/>
    <w:rsid w:val="00DE331F"/>
    <w:rsid w:val="00DE3C12"/>
    <w:rsid w:val="00DE3DB8"/>
    <w:rsid w:val="00DE4876"/>
    <w:rsid w:val="00DE494B"/>
    <w:rsid w:val="00DE4C75"/>
    <w:rsid w:val="00DE5130"/>
    <w:rsid w:val="00DE5156"/>
    <w:rsid w:val="00DE64F2"/>
    <w:rsid w:val="00DE6D70"/>
    <w:rsid w:val="00DE7A64"/>
    <w:rsid w:val="00DE7BBB"/>
    <w:rsid w:val="00DE7BC3"/>
    <w:rsid w:val="00DF0057"/>
    <w:rsid w:val="00DF08D1"/>
    <w:rsid w:val="00DF0AA1"/>
    <w:rsid w:val="00DF0E8A"/>
    <w:rsid w:val="00DF113C"/>
    <w:rsid w:val="00DF11FD"/>
    <w:rsid w:val="00DF1976"/>
    <w:rsid w:val="00DF1AB9"/>
    <w:rsid w:val="00DF1ACF"/>
    <w:rsid w:val="00DF1BF5"/>
    <w:rsid w:val="00DF1C8C"/>
    <w:rsid w:val="00DF1CAF"/>
    <w:rsid w:val="00DF1FF5"/>
    <w:rsid w:val="00DF2171"/>
    <w:rsid w:val="00DF225D"/>
    <w:rsid w:val="00DF2317"/>
    <w:rsid w:val="00DF23FF"/>
    <w:rsid w:val="00DF270E"/>
    <w:rsid w:val="00DF2DEA"/>
    <w:rsid w:val="00DF2E56"/>
    <w:rsid w:val="00DF3035"/>
    <w:rsid w:val="00DF328B"/>
    <w:rsid w:val="00DF3F6B"/>
    <w:rsid w:val="00DF41CB"/>
    <w:rsid w:val="00DF5171"/>
    <w:rsid w:val="00DF573A"/>
    <w:rsid w:val="00DF63D9"/>
    <w:rsid w:val="00DF6F67"/>
    <w:rsid w:val="00DF7455"/>
    <w:rsid w:val="00DF7D65"/>
    <w:rsid w:val="00E00419"/>
    <w:rsid w:val="00E00421"/>
    <w:rsid w:val="00E00D15"/>
    <w:rsid w:val="00E01B23"/>
    <w:rsid w:val="00E02F70"/>
    <w:rsid w:val="00E03C41"/>
    <w:rsid w:val="00E03F94"/>
    <w:rsid w:val="00E04838"/>
    <w:rsid w:val="00E04878"/>
    <w:rsid w:val="00E04C6D"/>
    <w:rsid w:val="00E04C89"/>
    <w:rsid w:val="00E05307"/>
    <w:rsid w:val="00E05460"/>
    <w:rsid w:val="00E058D6"/>
    <w:rsid w:val="00E05A19"/>
    <w:rsid w:val="00E05A99"/>
    <w:rsid w:val="00E05E44"/>
    <w:rsid w:val="00E0679F"/>
    <w:rsid w:val="00E07283"/>
    <w:rsid w:val="00E073A8"/>
    <w:rsid w:val="00E07471"/>
    <w:rsid w:val="00E077D7"/>
    <w:rsid w:val="00E07925"/>
    <w:rsid w:val="00E10CD3"/>
    <w:rsid w:val="00E11126"/>
    <w:rsid w:val="00E11CA0"/>
    <w:rsid w:val="00E11E27"/>
    <w:rsid w:val="00E1235F"/>
    <w:rsid w:val="00E1318E"/>
    <w:rsid w:val="00E13956"/>
    <w:rsid w:val="00E139DC"/>
    <w:rsid w:val="00E13AF5"/>
    <w:rsid w:val="00E13DAA"/>
    <w:rsid w:val="00E14344"/>
    <w:rsid w:val="00E1437F"/>
    <w:rsid w:val="00E1484E"/>
    <w:rsid w:val="00E14EA0"/>
    <w:rsid w:val="00E15253"/>
    <w:rsid w:val="00E162F6"/>
    <w:rsid w:val="00E16EE9"/>
    <w:rsid w:val="00E170C8"/>
    <w:rsid w:val="00E17C3A"/>
    <w:rsid w:val="00E20117"/>
    <w:rsid w:val="00E20323"/>
    <w:rsid w:val="00E20C3A"/>
    <w:rsid w:val="00E20CBB"/>
    <w:rsid w:val="00E21B1A"/>
    <w:rsid w:val="00E21E8C"/>
    <w:rsid w:val="00E24286"/>
    <w:rsid w:val="00E24400"/>
    <w:rsid w:val="00E24690"/>
    <w:rsid w:val="00E24746"/>
    <w:rsid w:val="00E25256"/>
    <w:rsid w:val="00E259EA"/>
    <w:rsid w:val="00E26587"/>
    <w:rsid w:val="00E2667F"/>
    <w:rsid w:val="00E269C4"/>
    <w:rsid w:val="00E26BEC"/>
    <w:rsid w:val="00E26D04"/>
    <w:rsid w:val="00E27551"/>
    <w:rsid w:val="00E27835"/>
    <w:rsid w:val="00E30283"/>
    <w:rsid w:val="00E304B2"/>
    <w:rsid w:val="00E304D8"/>
    <w:rsid w:val="00E30A3B"/>
    <w:rsid w:val="00E30C8E"/>
    <w:rsid w:val="00E32004"/>
    <w:rsid w:val="00E3220F"/>
    <w:rsid w:val="00E3224D"/>
    <w:rsid w:val="00E32645"/>
    <w:rsid w:val="00E32B81"/>
    <w:rsid w:val="00E32D74"/>
    <w:rsid w:val="00E32E45"/>
    <w:rsid w:val="00E33252"/>
    <w:rsid w:val="00E33509"/>
    <w:rsid w:val="00E337EE"/>
    <w:rsid w:val="00E33B44"/>
    <w:rsid w:val="00E33D84"/>
    <w:rsid w:val="00E34250"/>
    <w:rsid w:val="00E3449F"/>
    <w:rsid w:val="00E35043"/>
    <w:rsid w:val="00E35863"/>
    <w:rsid w:val="00E35913"/>
    <w:rsid w:val="00E36A0C"/>
    <w:rsid w:val="00E3715C"/>
    <w:rsid w:val="00E374FC"/>
    <w:rsid w:val="00E375B8"/>
    <w:rsid w:val="00E378DF"/>
    <w:rsid w:val="00E406F2"/>
    <w:rsid w:val="00E40788"/>
    <w:rsid w:val="00E413D6"/>
    <w:rsid w:val="00E417A5"/>
    <w:rsid w:val="00E41FEC"/>
    <w:rsid w:val="00E43A78"/>
    <w:rsid w:val="00E4413D"/>
    <w:rsid w:val="00E450C7"/>
    <w:rsid w:val="00E453CE"/>
    <w:rsid w:val="00E45738"/>
    <w:rsid w:val="00E46395"/>
    <w:rsid w:val="00E46ABA"/>
    <w:rsid w:val="00E4759B"/>
    <w:rsid w:val="00E50619"/>
    <w:rsid w:val="00E50E06"/>
    <w:rsid w:val="00E50EEB"/>
    <w:rsid w:val="00E513B4"/>
    <w:rsid w:val="00E51976"/>
    <w:rsid w:val="00E51A78"/>
    <w:rsid w:val="00E51F9F"/>
    <w:rsid w:val="00E52179"/>
    <w:rsid w:val="00E523B3"/>
    <w:rsid w:val="00E52449"/>
    <w:rsid w:val="00E529D8"/>
    <w:rsid w:val="00E52EA5"/>
    <w:rsid w:val="00E53E23"/>
    <w:rsid w:val="00E545E5"/>
    <w:rsid w:val="00E547CF"/>
    <w:rsid w:val="00E548F1"/>
    <w:rsid w:val="00E550E5"/>
    <w:rsid w:val="00E55309"/>
    <w:rsid w:val="00E562E8"/>
    <w:rsid w:val="00E563EC"/>
    <w:rsid w:val="00E569F0"/>
    <w:rsid w:val="00E56B6D"/>
    <w:rsid w:val="00E56DB9"/>
    <w:rsid w:val="00E572FB"/>
    <w:rsid w:val="00E57F6C"/>
    <w:rsid w:val="00E606A5"/>
    <w:rsid w:val="00E606ED"/>
    <w:rsid w:val="00E60A40"/>
    <w:rsid w:val="00E6112C"/>
    <w:rsid w:val="00E63028"/>
    <w:rsid w:val="00E63A4F"/>
    <w:rsid w:val="00E63CE5"/>
    <w:rsid w:val="00E64033"/>
    <w:rsid w:val="00E6414C"/>
    <w:rsid w:val="00E6450C"/>
    <w:rsid w:val="00E64640"/>
    <w:rsid w:val="00E65146"/>
    <w:rsid w:val="00E65797"/>
    <w:rsid w:val="00E65AAF"/>
    <w:rsid w:val="00E66129"/>
    <w:rsid w:val="00E66496"/>
    <w:rsid w:val="00E66E6C"/>
    <w:rsid w:val="00E6715B"/>
    <w:rsid w:val="00E6766D"/>
    <w:rsid w:val="00E70038"/>
    <w:rsid w:val="00E702B9"/>
    <w:rsid w:val="00E70453"/>
    <w:rsid w:val="00E70E6A"/>
    <w:rsid w:val="00E710E5"/>
    <w:rsid w:val="00E71188"/>
    <w:rsid w:val="00E71270"/>
    <w:rsid w:val="00E72A8F"/>
    <w:rsid w:val="00E736F9"/>
    <w:rsid w:val="00E73D72"/>
    <w:rsid w:val="00E741B7"/>
    <w:rsid w:val="00E745DC"/>
    <w:rsid w:val="00E74994"/>
    <w:rsid w:val="00E74DAD"/>
    <w:rsid w:val="00E750D5"/>
    <w:rsid w:val="00E7533D"/>
    <w:rsid w:val="00E753DE"/>
    <w:rsid w:val="00E75698"/>
    <w:rsid w:val="00E758B9"/>
    <w:rsid w:val="00E75A28"/>
    <w:rsid w:val="00E75C27"/>
    <w:rsid w:val="00E76561"/>
    <w:rsid w:val="00E7668D"/>
    <w:rsid w:val="00E7669F"/>
    <w:rsid w:val="00E76ECA"/>
    <w:rsid w:val="00E77C71"/>
    <w:rsid w:val="00E801D3"/>
    <w:rsid w:val="00E80503"/>
    <w:rsid w:val="00E80B6E"/>
    <w:rsid w:val="00E81DD8"/>
    <w:rsid w:val="00E81F26"/>
    <w:rsid w:val="00E82361"/>
    <w:rsid w:val="00E82A18"/>
    <w:rsid w:val="00E82B4A"/>
    <w:rsid w:val="00E82DD0"/>
    <w:rsid w:val="00E82F00"/>
    <w:rsid w:val="00E8330F"/>
    <w:rsid w:val="00E833F3"/>
    <w:rsid w:val="00E838EA"/>
    <w:rsid w:val="00E83F02"/>
    <w:rsid w:val="00E84309"/>
    <w:rsid w:val="00E8557A"/>
    <w:rsid w:val="00E859BA"/>
    <w:rsid w:val="00E860F7"/>
    <w:rsid w:val="00E8756E"/>
    <w:rsid w:val="00E87A2E"/>
    <w:rsid w:val="00E9063E"/>
    <w:rsid w:val="00E90654"/>
    <w:rsid w:val="00E90CFB"/>
    <w:rsid w:val="00E9158C"/>
    <w:rsid w:val="00E916BD"/>
    <w:rsid w:val="00E91B63"/>
    <w:rsid w:val="00E91BF3"/>
    <w:rsid w:val="00E91EB1"/>
    <w:rsid w:val="00E9233A"/>
    <w:rsid w:val="00E93A85"/>
    <w:rsid w:val="00E93AC6"/>
    <w:rsid w:val="00E93CD9"/>
    <w:rsid w:val="00E94102"/>
    <w:rsid w:val="00E9441B"/>
    <w:rsid w:val="00E94BAA"/>
    <w:rsid w:val="00E94DA9"/>
    <w:rsid w:val="00E94DC3"/>
    <w:rsid w:val="00E9518B"/>
    <w:rsid w:val="00E9538E"/>
    <w:rsid w:val="00E95535"/>
    <w:rsid w:val="00E95DF2"/>
    <w:rsid w:val="00E96838"/>
    <w:rsid w:val="00E969CF"/>
    <w:rsid w:val="00E97749"/>
    <w:rsid w:val="00EA0168"/>
    <w:rsid w:val="00EA01DD"/>
    <w:rsid w:val="00EA04C2"/>
    <w:rsid w:val="00EA0622"/>
    <w:rsid w:val="00EA0661"/>
    <w:rsid w:val="00EA0A4B"/>
    <w:rsid w:val="00EA0D66"/>
    <w:rsid w:val="00EA0E64"/>
    <w:rsid w:val="00EA16D0"/>
    <w:rsid w:val="00EA251F"/>
    <w:rsid w:val="00EA29AA"/>
    <w:rsid w:val="00EA31E3"/>
    <w:rsid w:val="00EA3DAA"/>
    <w:rsid w:val="00EA46C5"/>
    <w:rsid w:val="00EA474C"/>
    <w:rsid w:val="00EA6258"/>
    <w:rsid w:val="00EA66C2"/>
    <w:rsid w:val="00EA6854"/>
    <w:rsid w:val="00EA6BDD"/>
    <w:rsid w:val="00EA6F32"/>
    <w:rsid w:val="00EA7010"/>
    <w:rsid w:val="00EA759C"/>
    <w:rsid w:val="00EA77A0"/>
    <w:rsid w:val="00EA7A1E"/>
    <w:rsid w:val="00EA7B14"/>
    <w:rsid w:val="00EA7EFD"/>
    <w:rsid w:val="00EB05F6"/>
    <w:rsid w:val="00EB0F74"/>
    <w:rsid w:val="00EB1060"/>
    <w:rsid w:val="00EB155D"/>
    <w:rsid w:val="00EB242D"/>
    <w:rsid w:val="00EB2D20"/>
    <w:rsid w:val="00EB3745"/>
    <w:rsid w:val="00EB3935"/>
    <w:rsid w:val="00EB41BF"/>
    <w:rsid w:val="00EB4653"/>
    <w:rsid w:val="00EB4A3D"/>
    <w:rsid w:val="00EB56B3"/>
    <w:rsid w:val="00EB582F"/>
    <w:rsid w:val="00EB5E0F"/>
    <w:rsid w:val="00EB6021"/>
    <w:rsid w:val="00EB6B6B"/>
    <w:rsid w:val="00EB6CD7"/>
    <w:rsid w:val="00EB7654"/>
    <w:rsid w:val="00EB787A"/>
    <w:rsid w:val="00EB78F2"/>
    <w:rsid w:val="00EB7A42"/>
    <w:rsid w:val="00EC00AC"/>
    <w:rsid w:val="00EC0317"/>
    <w:rsid w:val="00EC0485"/>
    <w:rsid w:val="00EC08A7"/>
    <w:rsid w:val="00EC0E41"/>
    <w:rsid w:val="00EC10DE"/>
    <w:rsid w:val="00EC1596"/>
    <w:rsid w:val="00EC1C70"/>
    <w:rsid w:val="00EC2C57"/>
    <w:rsid w:val="00EC2FF0"/>
    <w:rsid w:val="00EC3539"/>
    <w:rsid w:val="00EC3F34"/>
    <w:rsid w:val="00EC43F9"/>
    <w:rsid w:val="00EC4C29"/>
    <w:rsid w:val="00EC4EAD"/>
    <w:rsid w:val="00EC516C"/>
    <w:rsid w:val="00EC57C7"/>
    <w:rsid w:val="00EC5BA2"/>
    <w:rsid w:val="00EC5FF1"/>
    <w:rsid w:val="00EC654F"/>
    <w:rsid w:val="00EC6935"/>
    <w:rsid w:val="00EC6A62"/>
    <w:rsid w:val="00EC71F7"/>
    <w:rsid w:val="00EC77BA"/>
    <w:rsid w:val="00ED0595"/>
    <w:rsid w:val="00ED1515"/>
    <w:rsid w:val="00ED180A"/>
    <w:rsid w:val="00ED18CA"/>
    <w:rsid w:val="00ED1BF0"/>
    <w:rsid w:val="00ED1CBE"/>
    <w:rsid w:val="00ED2389"/>
    <w:rsid w:val="00ED23C1"/>
    <w:rsid w:val="00ED2638"/>
    <w:rsid w:val="00ED26D0"/>
    <w:rsid w:val="00ED279F"/>
    <w:rsid w:val="00ED2A7C"/>
    <w:rsid w:val="00ED2FC1"/>
    <w:rsid w:val="00ED32D4"/>
    <w:rsid w:val="00ED36E5"/>
    <w:rsid w:val="00ED450D"/>
    <w:rsid w:val="00ED455B"/>
    <w:rsid w:val="00ED45FE"/>
    <w:rsid w:val="00ED4A01"/>
    <w:rsid w:val="00ED4A08"/>
    <w:rsid w:val="00ED4BEE"/>
    <w:rsid w:val="00ED4E4D"/>
    <w:rsid w:val="00ED5A49"/>
    <w:rsid w:val="00ED5B71"/>
    <w:rsid w:val="00ED5DBE"/>
    <w:rsid w:val="00ED6011"/>
    <w:rsid w:val="00ED68A9"/>
    <w:rsid w:val="00ED6CCB"/>
    <w:rsid w:val="00ED75AF"/>
    <w:rsid w:val="00ED7EB0"/>
    <w:rsid w:val="00ED7F4F"/>
    <w:rsid w:val="00EE0399"/>
    <w:rsid w:val="00EE06DE"/>
    <w:rsid w:val="00EE0B81"/>
    <w:rsid w:val="00EE0DB2"/>
    <w:rsid w:val="00EE0E3F"/>
    <w:rsid w:val="00EE115D"/>
    <w:rsid w:val="00EE116D"/>
    <w:rsid w:val="00EE18AF"/>
    <w:rsid w:val="00EE208F"/>
    <w:rsid w:val="00EE32A6"/>
    <w:rsid w:val="00EE3914"/>
    <w:rsid w:val="00EE3BB8"/>
    <w:rsid w:val="00EE4A36"/>
    <w:rsid w:val="00EE4E89"/>
    <w:rsid w:val="00EE5217"/>
    <w:rsid w:val="00EE5815"/>
    <w:rsid w:val="00EE59D2"/>
    <w:rsid w:val="00EE5D42"/>
    <w:rsid w:val="00EE71DA"/>
    <w:rsid w:val="00EE7359"/>
    <w:rsid w:val="00EF0137"/>
    <w:rsid w:val="00EF02E0"/>
    <w:rsid w:val="00EF03FE"/>
    <w:rsid w:val="00EF086D"/>
    <w:rsid w:val="00EF0B9D"/>
    <w:rsid w:val="00EF182A"/>
    <w:rsid w:val="00EF196E"/>
    <w:rsid w:val="00EF1A55"/>
    <w:rsid w:val="00EF1C92"/>
    <w:rsid w:val="00EF1EF4"/>
    <w:rsid w:val="00EF22C1"/>
    <w:rsid w:val="00EF25E4"/>
    <w:rsid w:val="00EF26CB"/>
    <w:rsid w:val="00EF2C62"/>
    <w:rsid w:val="00EF318E"/>
    <w:rsid w:val="00EF32F1"/>
    <w:rsid w:val="00EF3429"/>
    <w:rsid w:val="00EF34DF"/>
    <w:rsid w:val="00EF3A3F"/>
    <w:rsid w:val="00EF48EA"/>
    <w:rsid w:val="00EF4AFB"/>
    <w:rsid w:val="00EF549F"/>
    <w:rsid w:val="00EF679D"/>
    <w:rsid w:val="00EF6ED1"/>
    <w:rsid w:val="00EF7748"/>
    <w:rsid w:val="00EF7819"/>
    <w:rsid w:val="00F00828"/>
    <w:rsid w:val="00F00FAA"/>
    <w:rsid w:val="00F013D3"/>
    <w:rsid w:val="00F02199"/>
    <w:rsid w:val="00F027C2"/>
    <w:rsid w:val="00F02D24"/>
    <w:rsid w:val="00F02D57"/>
    <w:rsid w:val="00F03C1E"/>
    <w:rsid w:val="00F04224"/>
    <w:rsid w:val="00F04283"/>
    <w:rsid w:val="00F046ED"/>
    <w:rsid w:val="00F0474C"/>
    <w:rsid w:val="00F05F7C"/>
    <w:rsid w:val="00F06CD9"/>
    <w:rsid w:val="00F07AD8"/>
    <w:rsid w:val="00F07B00"/>
    <w:rsid w:val="00F07D3F"/>
    <w:rsid w:val="00F1079D"/>
    <w:rsid w:val="00F10802"/>
    <w:rsid w:val="00F108B8"/>
    <w:rsid w:val="00F10C60"/>
    <w:rsid w:val="00F10CAA"/>
    <w:rsid w:val="00F117AC"/>
    <w:rsid w:val="00F119A4"/>
    <w:rsid w:val="00F11D39"/>
    <w:rsid w:val="00F11D55"/>
    <w:rsid w:val="00F12002"/>
    <w:rsid w:val="00F12695"/>
    <w:rsid w:val="00F128BE"/>
    <w:rsid w:val="00F12A98"/>
    <w:rsid w:val="00F12E78"/>
    <w:rsid w:val="00F13246"/>
    <w:rsid w:val="00F13C81"/>
    <w:rsid w:val="00F1411B"/>
    <w:rsid w:val="00F14955"/>
    <w:rsid w:val="00F14CAB"/>
    <w:rsid w:val="00F151E3"/>
    <w:rsid w:val="00F151FA"/>
    <w:rsid w:val="00F15D36"/>
    <w:rsid w:val="00F1600C"/>
    <w:rsid w:val="00F1618C"/>
    <w:rsid w:val="00F16BA6"/>
    <w:rsid w:val="00F170B4"/>
    <w:rsid w:val="00F17281"/>
    <w:rsid w:val="00F1763D"/>
    <w:rsid w:val="00F1780D"/>
    <w:rsid w:val="00F17958"/>
    <w:rsid w:val="00F17FEC"/>
    <w:rsid w:val="00F206DE"/>
    <w:rsid w:val="00F20B5F"/>
    <w:rsid w:val="00F20C1C"/>
    <w:rsid w:val="00F217D9"/>
    <w:rsid w:val="00F2189A"/>
    <w:rsid w:val="00F218EA"/>
    <w:rsid w:val="00F22CD9"/>
    <w:rsid w:val="00F23983"/>
    <w:rsid w:val="00F23D5C"/>
    <w:rsid w:val="00F2424D"/>
    <w:rsid w:val="00F24847"/>
    <w:rsid w:val="00F25468"/>
    <w:rsid w:val="00F25CC2"/>
    <w:rsid w:val="00F26416"/>
    <w:rsid w:val="00F2686F"/>
    <w:rsid w:val="00F269C4"/>
    <w:rsid w:val="00F26CC0"/>
    <w:rsid w:val="00F2735E"/>
    <w:rsid w:val="00F275C9"/>
    <w:rsid w:val="00F27D2B"/>
    <w:rsid w:val="00F27F27"/>
    <w:rsid w:val="00F30B64"/>
    <w:rsid w:val="00F30CAD"/>
    <w:rsid w:val="00F310F3"/>
    <w:rsid w:val="00F313D9"/>
    <w:rsid w:val="00F31A8A"/>
    <w:rsid w:val="00F328A3"/>
    <w:rsid w:val="00F335F3"/>
    <w:rsid w:val="00F33753"/>
    <w:rsid w:val="00F34678"/>
    <w:rsid w:val="00F3558D"/>
    <w:rsid w:val="00F3594C"/>
    <w:rsid w:val="00F35D16"/>
    <w:rsid w:val="00F3696B"/>
    <w:rsid w:val="00F36C46"/>
    <w:rsid w:val="00F3744E"/>
    <w:rsid w:val="00F40E24"/>
    <w:rsid w:val="00F4183A"/>
    <w:rsid w:val="00F41ABD"/>
    <w:rsid w:val="00F41FA3"/>
    <w:rsid w:val="00F4203C"/>
    <w:rsid w:val="00F42789"/>
    <w:rsid w:val="00F4369C"/>
    <w:rsid w:val="00F438EC"/>
    <w:rsid w:val="00F44052"/>
    <w:rsid w:val="00F447A7"/>
    <w:rsid w:val="00F44E3C"/>
    <w:rsid w:val="00F458AE"/>
    <w:rsid w:val="00F46452"/>
    <w:rsid w:val="00F46540"/>
    <w:rsid w:val="00F46D71"/>
    <w:rsid w:val="00F46EF4"/>
    <w:rsid w:val="00F47017"/>
    <w:rsid w:val="00F475D7"/>
    <w:rsid w:val="00F50522"/>
    <w:rsid w:val="00F5059B"/>
    <w:rsid w:val="00F50922"/>
    <w:rsid w:val="00F50D2D"/>
    <w:rsid w:val="00F50FFA"/>
    <w:rsid w:val="00F51E33"/>
    <w:rsid w:val="00F52031"/>
    <w:rsid w:val="00F52159"/>
    <w:rsid w:val="00F522F1"/>
    <w:rsid w:val="00F52373"/>
    <w:rsid w:val="00F53331"/>
    <w:rsid w:val="00F539E5"/>
    <w:rsid w:val="00F54188"/>
    <w:rsid w:val="00F542E7"/>
    <w:rsid w:val="00F54DFB"/>
    <w:rsid w:val="00F55413"/>
    <w:rsid w:val="00F55920"/>
    <w:rsid w:val="00F55C73"/>
    <w:rsid w:val="00F55E2E"/>
    <w:rsid w:val="00F563AB"/>
    <w:rsid w:val="00F56671"/>
    <w:rsid w:val="00F56771"/>
    <w:rsid w:val="00F56C43"/>
    <w:rsid w:val="00F574F1"/>
    <w:rsid w:val="00F57B13"/>
    <w:rsid w:val="00F57BB6"/>
    <w:rsid w:val="00F60472"/>
    <w:rsid w:val="00F6075C"/>
    <w:rsid w:val="00F6076E"/>
    <w:rsid w:val="00F60FFE"/>
    <w:rsid w:val="00F6154C"/>
    <w:rsid w:val="00F61C2A"/>
    <w:rsid w:val="00F6204E"/>
    <w:rsid w:val="00F623CC"/>
    <w:rsid w:val="00F62470"/>
    <w:rsid w:val="00F62D9C"/>
    <w:rsid w:val="00F637D7"/>
    <w:rsid w:val="00F63BFA"/>
    <w:rsid w:val="00F63DE9"/>
    <w:rsid w:val="00F64A9A"/>
    <w:rsid w:val="00F64D4A"/>
    <w:rsid w:val="00F64DD6"/>
    <w:rsid w:val="00F650A6"/>
    <w:rsid w:val="00F655ED"/>
    <w:rsid w:val="00F657AC"/>
    <w:rsid w:val="00F65E7A"/>
    <w:rsid w:val="00F67ADB"/>
    <w:rsid w:val="00F67CD5"/>
    <w:rsid w:val="00F707E3"/>
    <w:rsid w:val="00F71651"/>
    <w:rsid w:val="00F716D8"/>
    <w:rsid w:val="00F71CE2"/>
    <w:rsid w:val="00F71E80"/>
    <w:rsid w:val="00F72258"/>
    <w:rsid w:val="00F724F9"/>
    <w:rsid w:val="00F726B6"/>
    <w:rsid w:val="00F726EA"/>
    <w:rsid w:val="00F731FD"/>
    <w:rsid w:val="00F73C51"/>
    <w:rsid w:val="00F740B6"/>
    <w:rsid w:val="00F74E06"/>
    <w:rsid w:val="00F7547D"/>
    <w:rsid w:val="00F754AC"/>
    <w:rsid w:val="00F7664F"/>
    <w:rsid w:val="00F76804"/>
    <w:rsid w:val="00F77866"/>
    <w:rsid w:val="00F779FA"/>
    <w:rsid w:val="00F77D66"/>
    <w:rsid w:val="00F80ADF"/>
    <w:rsid w:val="00F80C34"/>
    <w:rsid w:val="00F81EB7"/>
    <w:rsid w:val="00F83092"/>
    <w:rsid w:val="00F833A7"/>
    <w:rsid w:val="00F83517"/>
    <w:rsid w:val="00F83908"/>
    <w:rsid w:val="00F8392E"/>
    <w:rsid w:val="00F83F61"/>
    <w:rsid w:val="00F84A57"/>
    <w:rsid w:val="00F84F63"/>
    <w:rsid w:val="00F85259"/>
    <w:rsid w:val="00F86051"/>
    <w:rsid w:val="00F86554"/>
    <w:rsid w:val="00F86F3D"/>
    <w:rsid w:val="00F87F12"/>
    <w:rsid w:val="00F90D9C"/>
    <w:rsid w:val="00F9149A"/>
    <w:rsid w:val="00F91E7C"/>
    <w:rsid w:val="00F92A88"/>
    <w:rsid w:val="00F92E1B"/>
    <w:rsid w:val="00F93076"/>
    <w:rsid w:val="00F9370E"/>
    <w:rsid w:val="00F93920"/>
    <w:rsid w:val="00F9399B"/>
    <w:rsid w:val="00F93BAE"/>
    <w:rsid w:val="00F9425E"/>
    <w:rsid w:val="00F94316"/>
    <w:rsid w:val="00F94897"/>
    <w:rsid w:val="00F95027"/>
    <w:rsid w:val="00F9511C"/>
    <w:rsid w:val="00F95456"/>
    <w:rsid w:val="00F95ADE"/>
    <w:rsid w:val="00F95B46"/>
    <w:rsid w:val="00F95FD2"/>
    <w:rsid w:val="00F96262"/>
    <w:rsid w:val="00F96CA0"/>
    <w:rsid w:val="00F96F21"/>
    <w:rsid w:val="00F97165"/>
    <w:rsid w:val="00F974A5"/>
    <w:rsid w:val="00F97790"/>
    <w:rsid w:val="00F97D77"/>
    <w:rsid w:val="00FA119B"/>
    <w:rsid w:val="00FA1C34"/>
    <w:rsid w:val="00FA1CCF"/>
    <w:rsid w:val="00FA2140"/>
    <w:rsid w:val="00FA2B92"/>
    <w:rsid w:val="00FA2F06"/>
    <w:rsid w:val="00FA311E"/>
    <w:rsid w:val="00FA3244"/>
    <w:rsid w:val="00FA3AA8"/>
    <w:rsid w:val="00FA3D23"/>
    <w:rsid w:val="00FA3F83"/>
    <w:rsid w:val="00FA410A"/>
    <w:rsid w:val="00FA43B4"/>
    <w:rsid w:val="00FA44BD"/>
    <w:rsid w:val="00FA45DC"/>
    <w:rsid w:val="00FA4B83"/>
    <w:rsid w:val="00FA4CD8"/>
    <w:rsid w:val="00FA4E53"/>
    <w:rsid w:val="00FA4FB7"/>
    <w:rsid w:val="00FA520E"/>
    <w:rsid w:val="00FA52AD"/>
    <w:rsid w:val="00FA52FF"/>
    <w:rsid w:val="00FA59BE"/>
    <w:rsid w:val="00FA5EC0"/>
    <w:rsid w:val="00FA6584"/>
    <w:rsid w:val="00FA68EA"/>
    <w:rsid w:val="00FA6BB8"/>
    <w:rsid w:val="00FA7398"/>
    <w:rsid w:val="00FA7D2F"/>
    <w:rsid w:val="00FB06EF"/>
    <w:rsid w:val="00FB0A2B"/>
    <w:rsid w:val="00FB0E21"/>
    <w:rsid w:val="00FB1455"/>
    <w:rsid w:val="00FB21E5"/>
    <w:rsid w:val="00FB28ED"/>
    <w:rsid w:val="00FB2A4D"/>
    <w:rsid w:val="00FB2A50"/>
    <w:rsid w:val="00FB2A68"/>
    <w:rsid w:val="00FB384C"/>
    <w:rsid w:val="00FB4485"/>
    <w:rsid w:val="00FB47BB"/>
    <w:rsid w:val="00FB4BE9"/>
    <w:rsid w:val="00FB4E29"/>
    <w:rsid w:val="00FB51F6"/>
    <w:rsid w:val="00FB54C6"/>
    <w:rsid w:val="00FB5D0E"/>
    <w:rsid w:val="00FB5D95"/>
    <w:rsid w:val="00FB6043"/>
    <w:rsid w:val="00FB6D40"/>
    <w:rsid w:val="00FB7733"/>
    <w:rsid w:val="00FB7C12"/>
    <w:rsid w:val="00FB7C13"/>
    <w:rsid w:val="00FC00AC"/>
    <w:rsid w:val="00FC0BE1"/>
    <w:rsid w:val="00FC0C5E"/>
    <w:rsid w:val="00FC0E59"/>
    <w:rsid w:val="00FC0EB3"/>
    <w:rsid w:val="00FC1150"/>
    <w:rsid w:val="00FC1E31"/>
    <w:rsid w:val="00FC2859"/>
    <w:rsid w:val="00FC2C50"/>
    <w:rsid w:val="00FC31CF"/>
    <w:rsid w:val="00FC3E0C"/>
    <w:rsid w:val="00FC40D3"/>
    <w:rsid w:val="00FC40FD"/>
    <w:rsid w:val="00FC450A"/>
    <w:rsid w:val="00FC46B1"/>
    <w:rsid w:val="00FC5F44"/>
    <w:rsid w:val="00FC60EA"/>
    <w:rsid w:val="00FC6C97"/>
    <w:rsid w:val="00FC711D"/>
    <w:rsid w:val="00FC788D"/>
    <w:rsid w:val="00FC7EE5"/>
    <w:rsid w:val="00FD057B"/>
    <w:rsid w:val="00FD05DD"/>
    <w:rsid w:val="00FD0D25"/>
    <w:rsid w:val="00FD178D"/>
    <w:rsid w:val="00FD1D42"/>
    <w:rsid w:val="00FD298E"/>
    <w:rsid w:val="00FD2ACC"/>
    <w:rsid w:val="00FD2CC4"/>
    <w:rsid w:val="00FD38C7"/>
    <w:rsid w:val="00FD3B25"/>
    <w:rsid w:val="00FD4318"/>
    <w:rsid w:val="00FD4970"/>
    <w:rsid w:val="00FD4F41"/>
    <w:rsid w:val="00FD51CE"/>
    <w:rsid w:val="00FD5233"/>
    <w:rsid w:val="00FD57BA"/>
    <w:rsid w:val="00FD5990"/>
    <w:rsid w:val="00FD59DB"/>
    <w:rsid w:val="00FD5C59"/>
    <w:rsid w:val="00FD5EA3"/>
    <w:rsid w:val="00FD6117"/>
    <w:rsid w:val="00FD64DC"/>
    <w:rsid w:val="00FD65A3"/>
    <w:rsid w:val="00FD6E1B"/>
    <w:rsid w:val="00FD7B96"/>
    <w:rsid w:val="00FD7C66"/>
    <w:rsid w:val="00FE0B5C"/>
    <w:rsid w:val="00FE1EDC"/>
    <w:rsid w:val="00FE206B"/>
    <w:rsid w:val="00FE295B"/>
    <w:rsid w:val="00FE3248"/>
    <w:rsid w:val="00FE36AB"/>
    <w:rsid w:val="00FE3AF1"/>
    <w:rsid w:val="00FE3EB3"/>
    <w:rsid w:val="00FE4186"/>
    <w:rsid w:val="00FE469D"/>
    <w:rsid w:val="00FE4B77"/>
    <w:rsid w:val="00FE4D88"/>
    <w:rsid w:val="00FE4E4E"/>
    <w:rsid w:val="00FE5056"/>
    <w:rsid w:val="00FE5218"/>
    <w:rsid w:val="00FE54AE"/>
    <w:rsid w:val="00FE570C"/>
    <w:rsid w:val="00FE5816"/>
    <w:rsid w:val="00FE5A05"/>
    <w:rsid w:val="00FE5AC3"/>
    <w:rsid w:val="00FE5D04"/>
    <w:rsid w:val="00FE6529"/>
    <w:rsid w:val="00FE6899"/>
    <w:rsid w:val="00FE68C6"/>
    <w:rsid w:val="00FE6C61"/>
    <w:rsid w:val="00FE7040"/>
    <w:rsid w:val="00FE7B86"/>
    <w:rsid w:val="00FE7E06"/>
    <w:rsid w:val="00FF030F"/>
    <w:rsid w:val="00FF0811"/>
    <w:rsid w:val="00FF0818"/>
    <w:rsid w:val="00FF1AAD"/>
    <w:rsid w:val="00FF22CC"/>
    <w:rsid w:val="00FF265B"/>
    <w:rsid w:val="00FF2AE7"/>
    <w:rsid w:val="00FF2E19"/>
    <w:rsid w:val="00FF2F32"/>
    <w:rsid w:val="00FF3495"/>
    <w:rsid w:val="00FF3ADB"/>
    <w:rsid w:val="00FF3E03"/>
    <w:rsid w:val="00FF3F94"/>
    <w:rsid w:val="00FF4FDC"/>
    <w:rsid w:val="00FF5078"/>
    <w:rsid w:val="00FF50B8"/>
    <w:rsid w:val="00FF646C"/>
    <w:rsid w:val="00FF66B3"/>
    <w:rsid w:val="00FF692D"/>
    <w:rsid w:val="00FF6BC0"/>
    <w:rsid w:val="00FF6E6F"/>
    <w:rsid w:val="00FF711C"/>
    <w:rsid w:val="00FF71D7"/>
    <w:rsid w:val="00FF7AF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94F8C"/>
  <w15:docId w15:val="{B72FF523-CEDD-48D4-8968-E5AB72375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sz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D8322C"/>
    <w:pPr>
      <w:spacing w:before="100" w:beforeAutospacing="1" w:after="100" w:afterAutospacing="1" w:line="240" w:lineRule="auto"/>
      <w:jc w:val="both"/>
    </w:pPr>
    <w:rPr>
      <w:rFonts w:ascii="Calibri" w:hAnsi="Calibri"/>
      <w:sz w:val="24"/>
    </w:rPr>
  </w:style>
  <w:style w:type="paragraph" w:styleId="Nagwek1">
    <w:name w:val="heading 1"/>
    <w:basedOn w:val="Normalny"/>
    <w:next w:val="Normalny"/>
    <w:link w:val="Nagwek1Znak"/>
    <w:uiPriority w:val="9"/>
    <w:qFormat/>
    <w:rsid w:val="00C03C4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pPr>
      <w:keepNext/>
      <w:keepLines/>
      <w:numPr>
        <w:ilvl w:val="1"/>
        <w:numId w:val="2"/>
      </w:numPr>
      <w:spacing w:before="360" w:beforeAutospacing="0" w:after="0" w:afterAutospacing="0"/>
      <w:outlineLvl w:val="1"/>
    </w:pPr>
    <w:rPr>
      <w:b/>
      <w:color w:val="003D6E"/>
    </w:rPr>
  </w:style>
  <w:style w:type="paragraph" w:styleId="Nagwek3">
    <w:name w:val="heading 3"/>
    <w:basedOn w:val="Nagwek2"/>
    <w:next w:val="Normalny"/>
    <w:pPr>
      <w:numPr>
        <w:ilvl w:val="2"/>
        <w:numId w:val="1"/>
      </w:numPr>
      <w:outlineLvl w:val="2"/>
    </w:pPr>
    <w:rPr>
      <w:b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uiPriority w:val="99"/>
    <w:pPr>
      <w:tabs>
        <w:tab w:val="center" w:pos="4536"/>
        <w:tab w:val="right" w:pos="9072"/>
      </w:tabs>
      <w:spacing w:beforeAutospacing="0" w:after="0" w:afterAutospacing="0"/>
    </w:pPr>
  </w:style>
  <w:style w:type="paragraph" w:customStyle="1" w:styleId="Stopkainfo">
    <w:name w:val="Stopka info"/>
    <w:basedOn w:val="Stopka"/>
    <w:pPr>
      <w:tabs>
        <w:tab w:val="clear" w:pos="4536"/>
        <w:tab w:val="clear" w:pos="9072"/>
        <w:tab w:val="left" w:pos="3261"/>
        <w:tab w:val="left" w:pos="6379"/>
      </w:tabs>
      <w:spacing w:before="0" w:line="276" w:lineRule="auto"/>
      <w:jc w:val="left"/>
    </w:pPr>
    <w:rPr>
      <w:color w:val="003D6E"/>
      <w:sz w:val="20"/>
    </w:rPr>
  </w:style>
  <w:style w:type="paragraph" w:customStyle="1" w:styleId="Jednostka">
    <w:name w:val="Jednostka"/>
    <w:basedOn w:val="Normalny"/>
    <w:link w:val="JednostkaZnak"/>
    <w:qFormat/>
    <w:pPr>
      <w:spacing w:before="0" w:beforeAutospacing="0" w:after="0" w:afterAutospacing="0"/>
      <w:jc w:val="left"/>
    </w:pPr>
    <w:rPr>
      <w:color w:val="003D6E"/>
      <w:sz w:val="20"/>
    </w:rPr>
  </w:style>
  <w:style w:type="character" w:styleId="Numerwiersza">
    <w:name w:val="line number"/>
    <w:basedOn w:val="Domylnaczcionkaakapitu"/>
    <w:semiHidden/>
  </w:style>
  <w:style w:type="character" w:styleId="Hipercze">
    <w:name w:val="Hyperlink"/>
    <w:rPr>
      <w:color w:val="0000FF"/>
      <w:u w:val="single"/>
    </w:rPr>
  </w:style>
  <w:style w:type="character" w:customStyle="1" w:styleId="StopkaZnak">
    <w:name w:val="Stopka Znak"/>
    <w:basedOn w:val="Domylnaczcionkaakapitu"/>
    <w:uiPriority w:val="99"/>
    <w:rPr>
      <w:color w:val="000000"/>
      <w:sz w:val="22"/>
    </w:rPr>
  </w:style>
  <w:style w:type="character" w:customStyle="1" w:styleId="StopkastronyZnak">
    <w:name w:val="Stopka strony Znak"/>
    <w:basedOn w:val="StopkaZnak"/>
    <w:rPr>
      <w:color w:val="003D6E"/>
      <w:sz w:val="20"/>
    </w:rPr>
  </w:style>
  <w:style w:type="table" w:styleId="Tabela-Prosty1">
    <w:name w:val="Table Simple 1"/>
    <w:basedOn w:val="Standardowy"/>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JednostkaZnak">
    <w:name w:val="Jednostka Znak"/>
    <w:basedOn w:val="Domylnaczcionkaakapitu"/>
    <w:link w:val="Jednostka"/>
    <w:rsid w:val="00D26495"/>
    <w:rPr>
      <w:rFonts w:ascii="Calibri" w:hAnsi="Calibri"/>
      <w:color w:val="003D6E"/>
      <w:sz w:val="20"/>
    </w:rPr>
  </w:style>
  <w:style w:type="paragraph" w:styleId="NormalnyWeb">
    <w:name w:val="Normal (Web)"/>
    <w:basedOn w:val="Normalny"/>
    <w:uiPriority w:val="99"/>
    <w:unhideWhenUsed/>
    <w:rsid w:val="003B5CD7"/>
    <w:pPr>
      <w:jc w:val="left"/>
    </w:pPr>
    <w:rPr>
      <w:rFonts w:ascii="Times New Roman" w:eastAsiaTheme="minorHAnsi" w:hAnsi="Times New Roman"/>
      <w:color w:val="auto"/>
      <w:szCs w:val="24"/>
    </w:rPr>
  </w:style>
  <w:style w:type="paragraph" w:styleId="Tekstdymka">
    <w:name w:val="Balloon Text"/>
    <w:basedOn w:val="Normalny"/>
    <w:link w:val="TekstdymkaZnak"/>
    <w:uiPriority w:val="99"/>
    <w:semiHidden/>
    <w:unhideWhenUsed/>
    <w:rsid w:val="000422C7"/>
    <w:pPr>
      <w:spacing w:before="0" w:after="0"/>
    </w:pPr>
    <w:rPr>
      <w:rFonts w:ascii="Tahoma" w:hAnsi="Tahoma" w:cs="Tahoma"/>
      <w:sz w:val="16"/>
      <w:szCs w:val="16"/>
    </w:rPr>
  </w:style>
  <w:style w:type="character" w:customStyle="1" w:styleId="TekstdymkaZnak">
    <w:name w:val="Tekst dymka Znak"/>
    <w:basedOn w:val="Domylnaczcionkaakapitu"/>
    <w:link w:val="Tekstdymka"/>
    <w:uiPriority w:val="99"/>
    <w:semiHidden/>
    <w:rsid w:val="000422C7"/>
    <w:rPr>
      <w:rFonts w:ascii="Tahoma" w:hAnsi="Tahoma" w:cs="Tahoma"/>
      <w:sz w:val="16"/>
      <w:szCs w:val="16"/>
    </w:rPr>
  </w:style>
  <w:style w:type="character" w:styleId="Pogrubienie">
    <w:name w:val="Strong"/>
    <w:basedOn w:val="Domylnaczcionkaakapitu"/>
    <w:uiPriority w:val="22"/>
    <w:qFormat/>
    <w:rsid w:val="008F79A0"/>
    <w:rPr>
      <w:b/>
      <w:bCs/>
    </w:rPr>
  </w:style>
  <w:style w:type="paragraph" w:styleId="Tekstprzypisukocowego">
    <w:name w:val="endnote text"/>
    <w:basedOn w:val="Normalny"/>
    <w:link w:val="TekstprzypisukocowegoZnak"/>
    <w:uiPriority w:val="99"/>
    <w:semiHidden/>
    <w:unhideWhenUsed/>
    <w:rsid w:val="00155091"/>
    <w:pPr>
      <w:spacing w:before="0" w:after="0"/>
    </w:pPr>
    <w:rPr>
      <w:sz w:val="20"/>
    </w:rPr>
  </w:style>
  <w:style w:type="character" w:customStyle="1" w:styleId="TekstprzypisukocowegoZnak">
    <w:name w:val="Tekst przypisu końcowego Znak"/>
    <w:basedOn w:val="Domylnaczcionkaakapitu"/>
    <w:link w:val="Tekstprzypisukocowego"/>
    <w:uiPriority w:val="99"/>
    <w:semiHidden/>
    <w:rsid w:val="00155091"/>
    <w:rPr>
      <w:rFonts w:ascii="Calibri" w:hAnsi="Calibri"/>
      <w:sz w:val="20"/>
    </w:rPr>
  </w:style>
  <w:style w:type="character" w:styleId="Odwoanieprzypisukocowego">
    <w:name w:val="endnote reference"/>
    <w:basedOn w:val="Domylnaczcionkaakapitu"/>
    <w:uiPriority w:val="99"/>
    <w:semiHidden/>
    <w:unhideWhenUsed/>
    <w:rsid w:val="00155091"/>
    <w:rPr>
      <w:vertAlign w:val="superscript"/>
    </w:rPr>
  </w:style>
  <w:style w:type="paragraph" w:styleId="Akapitzlist">
    <w:name w:val="List Paragraph"/>
    <w:basedOn w:val="Normalny"/>
    <w:link w:val="AkapitzlistZnak"/>
    <w:uiPriority w:val="34"/>
    <w:qFormat/>
    <w:rsid w:val="006A731E"/>
    <w:pPr>
      <w:ind w:left="720"/>
      <w:contextualSpacing/>
    </w:pPr>
  </w:style>
  <w:style w:type="character" w:customStyle="1" w:styleId="Nagwek1Znak">
    <w:name w:val="Nagłówek 1 Znak"/>
    <w:basedOn w:val="Domylnaczcionkaakapitu"/>
    <w:link w:val="Nagwek1"/>
    <w:uiPriority w:val="9"/>
    <w:rsid w:val="00C03C47"/>
    <w:rPr>
      <w:rFonts w:asciiTheme="majorHAnsi" w:eastAsiaTheme="majorEastAsia" w:hAnsiTheme="majorHAnsi" w:cstheme="majorBidi"/>
      <w:b/>
      <w:bCs/>
      <w:color w:val="365F91" w:themeColor="accent1" w:themeShade="BF"/>
      <w:sz w:val="28"/>
      <w:szCs w:val="28"/>
    </w:rPr>
  </w:style>
  <w:style w:type="paragraph" w:styleId="Tekstkomentarza">
    <w:name w:val="annotation text"/>
    <w:basedOn w:val="Normalny"/>
    <w:link w:val="TekstkomentarzaZnak"/>
    <w:uiPriority w:val="99"/>
    <w:semiHidden/>
    <w:unhideWhenUsed/>
    <w:rsid w:val="00D87F92"/>
    <w:pPr>
      <w:spacing w:before="0" w:beforeAutospacing="0" w:after="200" w:afterAutospacing="0"/>
      <w:jc w:val="left"/>
    </w:pPr>
    <w:rPr>
      <w:rFonts w:asciiTheme="minorHAnsi" w:eastAsiaTheme="minorHAnsi" w:hAnsiTheme="minorHAnsi" w:cstheme="minorBidi"/>
      <w:color w:val="auto"/>
      <w:sz w:val="20"/>
      <w:lang w:eastAsia="en-US"/>
    </w:rPr>
  </w:style>
  <w:style w:type="character" w:customStyle="1" w:styleId="TekstkomentarzaZnak">
    <w:name w:val="Tekst komentarza Znak"/>
    <w:basedOn w:val="Domylnaczcionkaakapitu"/>
    <w:link w:val="Tekstkomentarza"/>
    <w:uiPriority w:val="99"/>
    <w:semiHidden/>
    <w:rsid w:val="00D87F92"/>
    <w:rPr>
      <w:rFonts w:asciiTheme="minorHAnsi" w:eastAsiaTheme="minorHAnsi" w:hAnsiTheme="minorHAnsi" w:cstheme="minorBidi"/>
      <w:color w:val="auto"/>
      <w:sz w:val="20"/>
      <w:lang w:eastAsia="en-US"/>
    </w:rPr>
  </w:style>
  <w:style w:type="character" w:customStyle="1" w:styleId="AkapitzlistZnak">
    <w:name w:val="Akapit z listą Znak"/>
    <w:basedOn w:val="Domylnaczcionkaakapitu"/>
    <w:link w:val="Akapitzlist"/>
    <w:uiPriority w:val="34"/>
    <w:locked/>
    <w:rsid w:val="0099587E"/>
    <w:rPr>
      <w:rFonts w:ascii="Calibri" w:hAnsi="Calibri"/>
      <w:sz w:val="24"/>
    </w:rPr>
  </w:style>
  <w:style w:type="table" w:styleId="Tabela-Siatka">
    <w:name w:val="Table Grid"/>
    <w:basedOn w:val="Standardowy"/>
    <w:uiPriority w:val="59"/>
    <w:rsid w:val="001A566F"/>
    <w:pPr>
      <w:spacing w:after="0" w:line="240" w:lineRule="auto"/>
    </w:pPr>
    <w:rPr>
      <w:rFonts w:asciiTheme="minorHAnsi" w:eastAsiaTheme="minorHAnsi" w:hAnsiTheme="minorHAnsi" w:cstheme="minorBid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C24432"/>
    <w:rPr>
      <w:sz w:val="16"/>
      <w:szCs w:val="16"/>
    </w:rPr>
  </w:style>
  <w:style w:type="paragraph" w:styleId="Tematkomentarza">
    <w:name w:val="annotation subject"/>
    <w:basedOn w:val="Tekstkomentarza"/>
    <w:next w:val="Tekstkomentarza"/>
    <w:link w:val="TematkomentarzaZnak"/>
    <w:uiPriority w:val="99"/>
    <w:semiHidden/>
    <w:unhideWhenUsed/>
    <w:rsid w:val="00C24432"/>
    <w:pPr>
      <w:spacing w:before="100" w:beforeAutospacing="1" w:after="100" w:afterAutospacing="1"/>
      <w:jc w:val="both"/>
    </w:pPr>
    <w:rPr>
      <w:rFonts w:ascii="Calibri" w:eastAsia="Times New Roman" w:hAnsi="Calibri" w:cs="Times New Roman"/>
      <w:b/>
      <w:bCs/>
      <w:color w:val="000000"/>
      <w:lang w:eastAsia="pl-PL"/>
    </w:rPr>
  </w:style>
  <w:style w:type="character" w:customStyle="1" w:styleId="TematkomentarzaZnak">
    <w:name w:val="Temat komentarza Znak"/>
    <w:basedOn w:val="TekstkomentarzaZnak"/>
    <w:link w:val="Tematkomentarza"/>
    <w:uiPriority w:val="99"/>
    <w:semiHidden/>
    <w:rsid w:val="00C24432"/>
    <w:rPr>
      <w:rFonts w:ascii="Calibri" w:eastAsiaTheme="minorHAnsi" w:hAnsi="Calibri" w:cstheme="minorBidi"/>
      <w:b/>
      <w:bCs/>
      <w:color w:val="auto"/>
      <w:sz w:val="20"/>
      <w:lang w:eastAsia="en-US"/>
    </w:rPr>
  </w:style>
  <w:style w:type="paragraph" w:styleId="Nagwek">
    <w:name w:val="header"/>
    <w:basedOn w:val="Normalny"/>
    <w:link w:val="NagwekZnak"/>
    <w:uiPriority w:val="99"/>
    <w:unhideWhenUsed/>
    <w:rsid w:val="005F3E83"/>
    <w:pPr>
      <w:tabs>
        <w:tab w:val="center" w:pos="4536"/>
        <w:tab w:val="right" w:pos="9072"/>
      </w:tabs>
      <w:spacing w:before="0" w:after="0"/>
    </w:pPr>
  </w:style>
  <w:style w:type="character" w:customStyle="1" w:styleId="NagwekZnak">
    <w:name w:val="Nagłówek Znak"/>
    <w:basedOn w:val="Domylnaczcionkaakapitu"/>
    <w:link w:val="Nagwek"/>
    <w:uiPriority w:val="99"/>
    <w:rsid w:val="005F3E83"/>
    <w:rPr>
      <w:rFonts w:ascii="Calibri" w:hAnsi="Calibri"/>
      <w:sz w:val="24"/>
    </w:rPr>
  </w:style>
  <w:style w:type="character" w:customStyle="1" w:styleId="st">
    <w:name w:val="st"/>
    <w:basedOn w:val="Domylnaczcionkaakapitu"/>
    <w:rsid w:val="00832851"/>
  </w:style>
  <w:style w:type="character" w:customStyle="1" w:styleId="css-901oao">
    <w:name w:val="css-901oao"/>
    <w:basedOn w:val="Domylnaczcionkaakapitu"/>
    <w:rsid w:val="00BB578C"/>
  </w:style>
  <w:style w:type="character" w:customStyle="1" w:styleId="r-18u37iz">
    <w:name w:val="r-18u37iz"/>
    <w:basedOn w:val="Domylnaczcionkaakapitu"/>
    <w:rsid w:val="00BB578C"/>
  </w:style>
  <w:style w:type="paragraph" w:customStyle="1" w:styleId="Default">
    <w:name w:val="Default"/>
    <w:rsid w:val="00BA4B25"/>
    <w:pPr>
      <w:autoSpaceDE w:val="0"/>
      <w:autoSpaceDN w:val="0"/>
      <w:adjustRightInd w:val="0"/>
      <w:spacing w:after="0" w:line="240" w:lineRule="auto"/>
    </w:pPr>
    <w:rPr>
      <w:rFonts w:ascii="Calibri" w:hAnsi="Calibri" w:cs="Calibri"/>
      <w:sz w:val="24"/>
      <w:szCs w:val="24"/>
    </w:rPr>
  </w:style>
  <w:style w:type="paragraph" w:styleId="Tekstpodstawowywcity">
    <w:name w:val="Body Text Indent"/>
    <w:basedOn w:val="Normalny"/>
    <w:link w:val="TekstpodstawowywcityZnak"/>
    <w:uiPriority w:val="99"/>
    <w:semiHidden/>
    <w:unhideWhenUsed/>
    <w:rsid w:val="007B39B7"/>
    <w:pPr>
      <w:spacing w:after="120"/>
      <w:ind w:left="283"/>
    </w:pPr>
  </w:style>
  <w:style w:type="character" w:customStyle="1" w:styleId="TekstpodstawowywcityZnak">
    <w:name w:val="Tekst podstawowy wcięty Znak"/>
    <w:basedOn w:val="Domylnaczcionkaakapitu"/>
    <w:link w:val="Tekstpodstawowywcity"/>
    <w:uiPriority w:val="99"/>
    <w:semiHidden/>
    <w:rsid w:val="007B39B7"/>
    <w:rPr>
      <w:rFonts w:ascii="Calibri" w:hAnsi="Calibri"/>
      <w:sz w:val="24"/>
    </w:rPr>
  </w:style>
  <w:style w:type="paragraph" w:styleId="Tekstpodstawowyzwciciem2">
    <w:name w:val="Body Text First Indent 2"/>
    <w:basedOn w:val="Tekstpodstawowywcity"/>
    <w:link w:val="Tekstpodstawowyzwciciem2Znak"/>
    <w:uiPriority w:val="99"/>
    <w:unhideWhenUsed/>
    <w:rsid w:val="007B39B7"/>
    <w:pPr>
      <w:spacing w:after="100"/>
      <w:ind w:left="360" w:firstLine="360"/>
    </w:pPr>
  </w:style>
  <w:style w:type="character" w:customStyle="1" w:styleId="Tekstpodstawowyzwciciem2Znak">
    <w:name w:val="Tekst podstawowy z wcięciem 2 Znak"/>
    <w:basedOn w:val="TekstpodstawowywcityZnak"/>
    <w:link w:val="Tekstpodstawowyzwciciem2"/>
    <w:uiPriority w:val="99"/>
    <w:rsid w:val="007B39B7"/>
    <w:rPr>
      <w:rFonts w:ascii="Calibri" w:hAnsi="Calibri"/>
      <w:sz w:val="24"/>
    </w:rPr>
  </w:style>
  <w:style w:type="paragraph" w:styleId="Tekstprzypisudolnego">
    <w:name w:val="footnote text"/>
    <w:basedOn w:val="Normalny"/>
    <w:link w:val="TekstprzypisudolnegoZnak"/>
    <w:uiPriority w:val="99"/>
    <w:semiHidden/>
    <w:unhideWhenUsed/>
    <w:rsid w:val="00BE1797"/>
    <w:pPr>
      <w:spacing w:before="0" w:after="0"/>
    </w:pPr>
    <w:rPr>
      <w:sz w:val="20"/>
    </w:rPr>
  </w:style>
  <w:style w:type="character" w:customStyle="1" w:styleId="TekstprzypisudolnegoZnak">
    <w:name w:val="Tekst przypisu dolnego Znak"/>
    <w:basedOn w:val="Domylnaczcionkaakapitu"/>
    <w:link w:val="Tekstprzypisudolnego"/>
    <w:uiPriority w:val="99"/>
    <w:semiHidden/>
    <w:rsid w:val="00BE1797"/>
    <w:rPr>
      <w:rFonts w:ascii="Calibri" w:hAnsi="Calibri"/>
      <w:sz w:val="20"/>
    </w:rPr>
  </w:style>
  <w:style w:type="character" w:styleId="Odwoanieprzypisudolnego">
    <w:name w:val="footnote reference"/>
    <w:basedOn w:val="Domylnaczcionkaakapitu"/>
    <w:uiPriority w:val="99"/>
    <w:semiHidden/>
    <w:unhideWhenUsed/>
    <w:rsid w:val="00BE1797"/>
    <w:rPr>
      <w:vertAlign w:val="superscript"/>
    </w:rPr>
  </w:style>
  <w:style w:type="paragraph" w:customStyle="1" w:styleId="Pa5">
    <w:name w:val="Pa5"/>
    <w:basedOn w:val="Default"/>
    <w:next w:val="Default"/>
    <w:uiPriority w:val="99"/>
    <w:rsid w:val="000A2C8E"/>
    <w:pPr>
      <w:spacing w:line="181" w:lineRule="atLeast"/>
    </w:pPr>
    <w:rPr>
      <w:rFonts w:ascii="Lato" w:hAnsi="Lato" w:cs="Times New Roman"/>
    </w:rPr>
  </w:style>
  <w:style w:type="paragraph" w:customStyle="1" w:styleId="Pa6">
    <w:name w:val="Pa6"/>
    <w:basedOn w:val="Default"/>
    <w:next w:val="Default"/>
    <w:uiPriority w:val="99"/>
    <w:rsid w:val="000A2C8E"/>
    <w:pPr>
      <w:spacing w:line="181" w:lineRule="atLeast"/>
    </w:pPr>
    <w:rPr>
      <w:rFonts w:ascii="Lato" w:hAnsi="Lato" w:cs="Times New Roman"/>
    </w:rPr>
  </w:style>
  <w:style w:type="paragraph" w:customStyle="1" w:styleId="Pa9">
    <w:name w:val="Pa9"/>
    <w:basedOn w:val="Default"/>
    <w:next w:val="Default"/>
    <w:uiPriority w:val="99"/>
    <w:rsid w:val="000A2C8E"/>
    <w:pPr>
      <w:spacing w:line="181" w:lineRule="atLeast"/>
    </w:pPr>
    <w:rPr>
      <w:rFonts w:ascii="Lato" w:hAnsi="Lato" w:cs="Times New Roman"/>
    </w:rPr>
  </w:style>
  <w:style w:type="character" w:customStyle="1" w:styleId="A6">
    <w:name w:val="A6"/>
    <w:uiPriority w:val="99"/>
    <w:rsid w:val="000A2C8E"/>
    <w:rPr>
      <w:rFonts w:ascii="NewspaperPiPL" w:hAnsi="NewspaperPiPL" w:cs="NewspaperPiPL"/>
      <w:sz w:val="14"/>
      <w:szCs w:val="14"/>
    </w:rPr>
  </w:style>
  <w:style w:type="paragraph" w:customStyle="1" w:styleId="Pa7">
    <w:name w:val="Pa7"/>
    <w:basedOn w:val="Default"/>
    <w:next w:val="Default"/>
    <w:uiPriority w:val="99"/>
    <w:rsid w:val="000A2C8E"/>
    <w:pPr>
      <w:spacing w:line="181" w:lineRule="atLeast"/>
    </w:pPr>
    <w:rPr>
      <w:rFonts w:ascii="Lato" w:hAnsi="Lato" w:cs="Times New Roman"/>
    </w:rPr>
  </w:style>
  <w:style w:type="paragraph" w:styleId="Bezodstpw">
    <w:name w:val="No Spacing"/>
    <w:basedOn w:val="Normalny"/>
    <w:uiPriority w:val="1"/>
    <w:qFormat/>
    <w:rsid w:val="002C24BA"/>
    <w:pPr>
      <w:spacing w:before="0" w:beforeAutospacing="0" w:after="0" w:afterAutospacing="0"/>
      <w:jc w:val="left"/>
    </w:pPr>
    <w:rPr>
      <w:rFonts w:eastAsiaTheme="minorHAnsi"/>
      <w:color w:val="auto"/>
      <w:sz w:val="22"/>
      <w:szCs w:val="22"/>
      <w:lang w:eastAsia="en-US"/>
    </w:rPr>
  </w:style>
  <w:style w:type="paragraph" w:styleId="Zwykytekst">
    <w:name w:val="Plain Text"/>
    <w:basedOn w:val="Normalny"/>
    <w:link w:val="ZwykytekstZnak"/>
    <w:uiPriority w:val="99"/>
    <w:semiHidden/>
    <w:unhideWhenUsed/>
    <w:rsid w:val="002B0346"/>
    <w:pPr>
      <w:spacing w:before="0" w:beforeAutospacing="0" w:after="0" w:afterAutospacing="0"/>
      <w:jc w:val="left"/>
    </w:pPr>
    <w:rPr>
      <w:rFonts w:eastAsiaTheme="minorHAnsi" w:cstheme="minorBidi"/>
      <w:color w:val="auto"/>
      <w:sz w:val="22"/>
      <w:szCs w:val="21"/>
      <w:lang w:eastAsia="en-US"/>
    </w:rPr>
  </w:style>
  <w:style w:type="character" w:customStyle="1" w:styleId="ZwykytekstZnak">
    <w:name w:val="Zwykły tekst Znak"/>
    <w:basedOn w:val="Domylnaczcionkaakapitu"/>
    <w:link w:val="Zwykytekst"/>
    <w:uiPriority w:val="99"/>
    <w:semiHidden/>
    <w:rsid w:val="002B0346"/>
    <w:rPr>
      <w:rFonts w:ascii="Calibri" w:eastAsiaTheme="minorHAnsi" w:hAnsi="Calibri" w:cstheme="minorBidi"/>
      <w:color w:val="auto"/>
      <w:szCs w:val="21"/>
      <w:lang w:eastAsia="en-US"/>
    </w:rPr>
  </w:style>
  <w:style w:type="character" w:styleId="Wyrnieniedelikatne">
    <w:name w:val="Subtle Emphasis"/>
    <w:basedOn w:val="Domylnaczcionkaakapitu"/>
    <w:uiPriority w:val="19"/>
    <w:qFormat/>
    <w:rsid w:val="00B72590"/>
    <w:rPr>
      <w:i/>
      <w:iCs/>
      <w:color w:val="808080" w:themeColor="text1" w:themeTint="7F"/>
    </w:rPr>
  </w:style>
  <w:style w:type="character" w:styleId="UyteHipercze">
    <w:name w:val="FollowedHyperlink"/>
    <w:basedOn w:val="Domylnaczcionkaakapitu"/>
    <w:uiPriority w:val="99"/>
    <w:semiHidden/>
    <w:unhideWhenUsed/>
    <w:rsid w:val="00FF2F32"/>
    <w:rPr>
      <w:color w:val="800080" w:themeColor="followedHyperlink"/>
      <w:u w:val="single"/>
    </w:rPr>
  </w:style>
  <w:style w:type="character" w:styleId="Nierozpoznanawzmianka">
    <w:name w:val="Unresolved Mention"/>
    <w:basedOn w:val="Domylnaczcionkaakapitu"/>
    <w:uiPriority w:val="99"/>
    <w:semiHidden/>
    <w:unhideWhenUsed/>
    <w:rsid w:val="00C77813"/>
    <w:rPr>
      <w:color w:val="605E5C"/>
      <w:shd w:val="clear" w:color="auto" w:fill="E1DFDD"/>
    </w:rPr>
  </w:style>
  <w:style w:type="table" w:customStyle="1" w:styleId="Tabela-Siatka1">
    <w:name w:val="Tabela - Siatka1"/>
    <w:basedOn w:val="Standardowy"/>
    <w:next w:val="Tabela-Siatka"/>
    <w:uiPriority w:val="59"/>
    <w:rsid w:val="00870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59325">
      <w:bodyDiv w:val="1"/>
      <w:marLeft w:val="0"/>
      <w:marRight w:val="0"/>
      <w:marTop w:val="0"/>
      <w:marBottom w:val="0"/>
      <w:divBdr>
        <w:top w:val="none" w:sz="0" w:space="0" w:color="auto"/>
        <w:left w:val="none" w:sz="0" w:space="0" w:color="auto"/>
        <w:bottom w:val="none" w:sz="0" w:space="0" w:color="auto"/>
        <w:right w:val="none" w:sz="0" w:space="0" w:color="auto"/>
      </w:divBdr>
    </w:div>
    <w:div w:id="24789279">
      <w:bodyDiv w:val="1"/>
      <w:marLeft w:val="0"/>
      <w:marRight w:val="0"/>
      <w:marTop w:val="0"/>
      <w:marBottom w:val="0"/>
      <w:divBdr>
        <w:top w:val="none" w:sz="0" w:space="0" w:color="auto"/>
        <w:left w:val="none" w:sz="0" w:space="0" w:color="auto"/>
        <w:bottom w:val="none" w:sz="0" w:space="0" w:color="auto"/>
        <w:right w:val="none" w:sz="0" w:space="0" w:color="auto"/>
      </w:divBdr>
    </w:div>
    <w:div w:id="29260316">
      <w:bodyDiv w:val="1"/>
      <w:marLeft w:val="0"/>
      <w:marRight w:val="0"/>
      <w:marTop w:val="0"/>
      <w:marBottom w:val="0"/>
      <w:divBdr>
        <w:top w:val="none" w:sz="0" w:space="0" w:color="auto"/>
        <w:left w:val="none" w:sz="0" w:space="0" w:color="auto"/>
        <w:bottom w:val="none" w:sz="0" w:space="0" w:color="auto"/>
        <w:right w:val="none" w:sz="0" w:space="0" w:color="auto"/>
      </w:divBdr>
    </w:div>
    <w:div w:id="82800511">
      <w:bodyDiv w:val="1"/>
      <w:marLeft w:val="0"/>
      <w:marRight w:val="0"/>
      <w:marTop w:val="0"/>
      <w:marBottom w:val="0"/>
      <w:divBdr>
        <w:top w:val="none" w:sz="0" w:space="0" w:color="auto"/>
        <w:left w:val="none" w:sz="0" w:space="0" w:color="auto"/>
        <w:bottom w:val="none" w:sz="0" w:space="0" w:color="auto"/>
        <w:right w:val="none" w:sz="0" w:space="0" w:color="auto"/>
      </w:divBdr>
    </w:div>
    <w:div w:id="110323569">
      <w:bodyDiv w:val="1"/>
      <w:marLeft w:val="0"/>
      <w:marRight w:val="0"/>
      <w:marTop w:val="0"/>
      <w:marBottom w:val="0"/>
      <w:divBdr>
        <w:top w:val="none" w:sz="0" w:space="0" w:color="auto"/>
        <w:left w:val="none" w:sz="0" w:space="0" w:color="auto"/>
        <w:bottom w:val="none" w:sz="0" w:space="0" w:color="auto"/>
        <w:right w:val="none" w:sz="0" w:space="0" w:color="auto"/>
      </w:divBdr>
    </w:div>
    <w:div w:id="181435062">
      <w:bodyDiv w:val="1"/>
      <w:marLeft w:val="0"/>
      <w:marRight w:val="0"/>
      <w:marTop w:val="0"/>
      <w:marBottom w:val="0"/>
      <w:divBdr>
        <w:top w:val="none" w:sz="0" w:space="0" w:color="auto"/>
        <w:left w:val="none" w:sz="0" w:space="0" w:color="auto"/>
        <w:bottom w:val="none" w:sz="0" w:space="0" w:color="auto"/>
        <w:right w:val="none" w:sz="0" w:space="0" w:color="auto"/>
      </w:divBdr>
    </w:div>
    <w:div w:id="186136686">
      <w:bodyDiv w:val="1"/>
      <w:marLeft w:val="0"/>
      <w:marRight w:val="0"/>
      <w:marTop w:val="0"/>
      <w:marBottom w:val="0"/>
      <w:divBdr>
        <w:top w:val="none" w:sz="0" w:space="0" w:color="auto"/>
        <w:left w:val="none" w:sz="0" w:space="0" w:color="auto"/>
        <w:bottom w:val="none" w:sz="0" w:space="0" w:color="auto"/>
        <w:right w:val="none" w:sz="0" w:space="0" w:color="auto"/>
      </w:divBdr>
    </w:div>
    <w:div w:id="189613404">
      <w:bodyDiv w:val="1"/>
      <w:marLeft w:val="0"/>
      <w:marRight w:val="0"/>
      <w:marTop w:val="0"/>
      <w:marBottom w:val="0"/>
      <w:divBdr>
        <w:top w:val="none" w:sz="0" w:space="0" w:color="auto"/>
        <w:left w:val="none" w:sz="0" w:space="0" w:color="auto"/>
        <w:bottom w:val="none" w:sz="0" w:space="0" w:color="auto"/>
        <w:right w:val="none" w:sz="0" w:space="0" w:color="auto"/>
      </w:divBdr>
    </w:div>
    <w:div w:id="211814666">
      <w:bodyDiv w:val="1"/>
      <w:marLeft w:val="0"/>
      <w:marRight w:val="0"/>
      <w:marTop w:val="0"/>
      <w:marBottom w:val="0"/>
      <w:divBdr>
        <w:top w:val="none" w:sz="0" w:space="0" w:color="auto"/>
        <w:left w:val="none" w:sz="0" w:space="0" w:color="auto"/>
        <w:bottom w:val="none" w:sz="0" w:space="0" w:color="auto"/>
        <w:right w:val="none" w:sz="0" w:space="0" w:color="auto"/>
      </w:divBdr>
    </w:div>
    <w:div w:id="243077753">
      <w:bodyDiv w:val="1"/>
      <w:marLeft w:val="0"/>
      <w:marRight w:val="0"/>
      <w:marTop w:val="0"/>
      <w:marBottom w:val="0"/>
      <w:divBdr>
        <w:top w:val="none" w:sz="0" w:space="0" w:color="auto"/>
        <w:left w:val="none" w:sz="0" w:space="0" w:color="auto"/>
        <w:bottom w:val="none" w:sz="0" w:space="0" w:color="auto"/>
        <w:right w:val="none" w:sz="0" w:space="0" w:color="auto"/>
      </w:divBdr>
    </w:div>
    <w:div w:id="247152210">
      <w:bodyDiv w:val="1"/>
      <w:marLeft w:val="0"/>
      <w:marRight w:val="0"/>
      <w:marTop w:val="0"/>
      <w:marBottom w:val="0"/>
      <w:divBdr>
        <w:top w:val="none" w:sz="0" w:space="0" w:color="auto"/>
        <w:left w:val="none" w:sz="0" w:space="0" w:color="auto"/>
        <w:bottom w:val="none" w:sz="0" w:space="0" w:color="auto"/>
        <w:right w:val="none" w:sz="0" w:space="0" w:color="auto"/>
      </w:divBdr>
    </w:div>
    <w:div w:id="258105010">
      <w:bodyDiv w:val="1"/>
      <w:marLeft w:val="0"/>
      <w:marRight w:val="0"/>
      <w:marTop w:val="0"/>
      <w:marBottom w:val="0"/>
      <w:divBdr>
        <w:top w:val="none" w:sz="0" w:space="0" w:color="auto"/>
        <w:left w:val="none" w:sz="0" w:space="0" w:color="auto"/>
        <w:bottom w:val="none" w:sz="0" w:space="0" w:color="auto"/>
        <w:right w:val="none" w:sz="0" w:space="0" w:color="auto"/>
      </w:divBdr>
    </w:div>
    <w:div w:id="261644523">
      <w:bodyDiv w:val="1"/>
      <w:marLeft w:val="0"/>
      <w:marRight w:val="0"/>
      <w:marTop w:val="0"/>
      <w:marBottom w:val="0"/>
      <w:divBdr>
        <w:top w:val="none" w:sz="0" w:space="0" w:color="auto"/>
        <w:left w:val="none" w:sz="0" w:space="0" w:color="auto"/>
        <w:bottom w:val="none" w:sz="0" w:space="0" w:color="auto"/>
        <w:right w:val="none" w:sz="0" w:space="0" w:color="auto"/>
      </w:divBdr>
    </w:div>
    <w:div w:id="266160649">
      <w:bodyDiv w:val="1"/>
      <w:marLeft w:val="0"/>
      <w:marRight w:val="0"/>
      <w:marTop w:val="0"/>
      <w:marBottom w:val="0"/>
      <w:divBdr>
        <w:top w:val="none" w:sz="0" w:space="0" w:color="auto"/>
        <w:left w:val="none" w:sz="0" w:space="0" w:color="auto"/>
        <w:bottom w:val="none" w:sz="0" w:space="0" w:color="auto"/>
        <w:right w:val="none" w:sz="0" w:space="0" w:color="auto"/>
      </w:divBdr>
    </w:div>
    <w:div w:id="270360099">
      <w:bodyDiv w:val="1"/>
      <w:marLeft w:val="0"/>
      <w:marRight w:val="0"/>
      <w:marTop w:val="0"/>
      <w:marBottom w:val="0"/>
      <w:divBdr>
        <w:top w:val="none" w:sz="0" w:space="0" w:color="auto"/>
        <w:left w:val="none" w:sz="0" w:space="0" w:color="auto"/>
        <w:bottom w:val="none" w:sz="0" w:space="0" w:color="auto"/>
        <w:right w:val="none" w:sz="0" w:space="0" w:color="auto"/>
      </w:divBdr>
    </w:div>
    <w:div w:id="279264694">
      <w:bodyDiv w:val="1"/>
      <w:marLeft w:val="0"/>
      <w:marRight w:val="0"/>
      <w:marTop w:val="0"/>
      <w:marBottom w:val="0"/>
      <w:divBdr>
        <w:top w:val="none" w:sz="0" w:space="0" w:color="auto"/>
        <w:left w:val="none" w:sz="0" w:space="0" w:color="auto"/>
        <w:bottom w:val="none" w:sz="0" w:space="0" w:color="auto"/>
        <w:right w:val="none" w:sz="0" w:space="0" w:color="auto"/>
      </w:divBdr>
    </w:div>
    <w:div w:id="282349064">
      <w:bodyDiv w:val="1"/>
      <w:marLeft w:val="0"/>
      <w:marRight w:val="0"/>
      <w:marTop w:val="0"/>
      <w:marBottom w:val="0"/>
      <w:divBdr>
        <w:top w:val="none" w:sz="0" w:space="0" w:color="auto"/>
        <w:left w:val="none" w:sz="0" w:space="0" w:color="auto"/>
        <w:bottom w:val="none" w:sz="0" w:space="0" w:color="auto"/>
        <w:right w:val="none" w:sz="0" w:space="0" w:color="auto"/>
      </w:divBdr>
    </w:div>
    <w:div w:id="311492873">
      <w:bodyDiv w:val="1"/>
      <w:marLeft w:val="0"/>
      <w:marRight w:val="0"/>
      <w:marTop w:val="0"/>
      <w:marBottom w:val="0"/>
      <w:divBdr>
        <w:top w:val="none" w:sz="0" w:space="0" w:color="auto"/>
        <w:left w:val="none" w:sz="0" w:space="0" w:color="auto"/>
        <w:bottom w:val="none" w:sz="0" w:space="0" w:color="auto"/>
        <w:right w:val="none" w:sz="0" w:space="0" w:color="auto"/>
      </w:divBdr>
    </w:div>
    <w:div w:id="336462385">
      <w:bodyDiv w:val="1"/>
      <w:marLeft w:val="0"/>
      <w:marRight w:val="0"/>
      <w:marTop w:val="0"/>
      <w:marBottom w:val="0"/>
      <w:divBdr>
        <w:top w:val="none" w:sz="0" w:space="0" w:color="auto"/>
        <w:left w:val="none" w:sz="0" w:space="0" w:color="auto"/>
        <w:bottom w:val="none" w:sz="0" w:space="0" w:color="auto"/>
        <w:right w:val="none" w:sz="0" w:space="0" w:color="auto"/>
      </w:divBdr>
    </w:div>
    <w:div w:id="337149458">
      <w:bodyDiv w:val="1"/>
      <w:marLeft w:val="0"/>
      <w:marRight w:val="0"/>
      <w:marTop w:val="0"/>
      <w:marBottom w:val="0"/>
      <w:divBdr>
        <w:top w:val="none" w:sz="0" w:space="0" w:color="auto"/>
        <w:left w:val="none" w:sz="0" w:space="0" w:color="auto"/>
        <w:bottom w:val="none" w:sz="0" w:space="0" w:color="auto"/>
        <w:right w:val="none" w:sz="0" w:space="0" w:color="auto"/>
      </w:divBdr>
    </w:div>
    <w:div w:id="348064919">
      <w:bodyDiv w:val="1"/>
      <w:marLeft w:val="0"/>
      <w:marRight w:val="0"/>
      <w:marTop w:val="0"/>
      <w:marBottom w:val="0"/>
      <w:divBdr>
        <w:top w:val="none" w:sz="0" w:space="0" w:color="auto"/>
        <w:left w:val="none" w:sz="0" w:space="0" w:color="auto"/>
        <w:bottom w:val="none" w:sz="0" w:space="0" w:color="auto"/>
        <w:right w:val="none" w:sz="0" w:space="0" w:color="auto"/>
      </w:divBdr>
      <w:divsChild>
        <w:div w:id="194380436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362749274">
      <w:bodyDiv w:val="1"/>
      <w:marLeft w:val="0"/>
      <w:marRight w:val="0"/>
      <w:marTop w:val="0"/>
      <w:marBottom w:val="0"/>
      <w:divBdr>
        <w:top w:val="none" w:sz="0" w:space="0" w:color="auto"/>
        <w:left w:val="none" w:sz="0" w:space="0" w:color="auto"/>
        <w:bottom w:val="none" w:sz="0" w:space="0" w:color="auto"/>
        <w:right w:val="none" w:sz="0" w:space="0" w:color="auto"/>
      </w:divBdr>
    </w:div>
    <w:div w:id="381950736">
      <w:bodyDiv w:val="1"/>
      <w:marLeft w:val="0"/>
      <w:marRight w:val="0"/>
      <w:marTop w:val="0"/>
      <w:marBottom w:val="0"/>
      <w:divBdr>
        <w:top w:val="none" w:sz="0" w:space="0" w:color="auto"/>
        <w:left w:val="none" w:sz="0" w:space="0" w:color="auto"/>
        <w:bottom w:val="none" w:sz="0" w:space="0" w:color="auto"/>
        <w:right w:val="none" w:sz="0" w:space="0" w:color="auto"/>
      </w:divBdr>
    </w:div>
    <w:div w:id="402458708">
      <w:bodyDiv w:val="1"/>
      <w:marLeft w:val="0"/>
      <w:marRight w:val="0"/>
      <w:marTop w:val="0"/>
      <w:marBottom w:val="0"/>
      <w:divBdr>
        <w:top w:val="none" w:sz="0" w:space="0" w:color="auto"/>
        <w:left w:val="none" w:sz="0" w:space="0" w:color="auto"/>
        <w:bottom w:val="none" w:sz="0" w:space="0" w:color="auto"/>
        <w:right w:val="none" w:sz="0" w:space="0" w:color="auto"/>
      </w:divBdr>
    </w:div>
    <w:div w:id="417481406">
      <w:bodyDiv w:val="1"/>
      <w:marLeft w:val="0"/>
      <w:marRight w:val="0"/>
      <w:marTop w:val="0"/>
      <w:marBottom w:val="0"/>
      <w:divBdr>
        <w:top w:val="none" w:sz="0" w:space="0" w:color="auto"/>
        <w:left w:val="none" w:sz="0" w:space="0" w:color="auto"/>
        <w:bottom w:val="none" w:sz="0" w:space="0" w:color="auto"/>
        <w:right w:val="none" w:sz="0" w:space="0" w:color="auto"/>
      </w:divBdr>
    </w:div>
    <w:div w:id="422728327">
      <w:bodyDiv w:val="1"/>
      <w:marLeft w:val="0"/>
      <w:marRight w:val="0"/>
      <w:marTop w:val="0"/>
      <w:marBottom w:val="0"/>
      <w:divBdr>
        <w:top w:val="none" w:sz="0" w:space="0" w:color="auto"/>
        <w:left w:val="none" w:sz="0" w:space="0" w:color="auto"/>
        <w:bottom w:val="none" w:sz="0" w:space="0" w:color="auto"/>
        <w:right w:val="none" w:sz="0" w:space="0" w:color="auto"/>
      </w:divBdr>
    </w:div>
    <w:div w:id="452676457">
      <w:bodyDiv w:val="1"/>
      <w:marLeft w:val="0"/>
      <w:marRight w:val="0"/>
      <w:marTop w:val="0"/>
      <w:marBottom w:val="0"/>
      <w:divBdr>
        <w:top w:val="none" w:sz="0" w:space="0" w:color="auto"/>
        <w:left w:val="none" w:sz="0" w:space="0" w:color="auto"/>
        <w:bottom w:val="none" w:sz="0" w:space="0" w:color="auto"/>
        <w:right w:val="none" w:sz="0" w:space="0" w:color="auto"/>
      </w:divBdr>
    </w:div>
    <w:div w:id="477184193">
      <w:bodyDiv w:val="1"/>
      <w:marLeft w:val="0"/>
      <w:marRight w:val="0"/>
      <w:marTop w:val="0"/>
      <w:marBottom w:val="0"/>
      <w:divBdr>
        <w:top w:val="none" w:sz="0" w:space="0" w:color="auto"/>
        <w:left w:val="none" w:sz="0" w:space="0" w:color="auto"/>
        <w:bottom w:val="none" w:sz="0" w:space="0" w:color="auto"/>
        <w:right w:val="none" w:sz="0" w:space="0" w:color="auto"/>
      </w:divBdr>
    </w:div>
    <w:div w:id="537401878">
      <w:bodyDiv w:val="1"/>
      <w:marLeft w:val="0"/>
      <w:marRight w:val="0"/>
      <w:marTop w:val="0"/>
      <w:marBottom w:val="0"/>
      <w:divBdr>
        <w:top w:val="none" w:sz="0" w:space="0" w:color="auto"/>
        <w:left w:val="none" w:sz="0" w:space="0" w:color="auto"/>
        <w:bottom w:val="none" w:sz="0" w:space="0" w:color="auto"/>
        <w:right w:val="none" w:sz="0" w:space="0" w:color="auto"/>
      </w:divBdr>
    </w:div>
    <w:div w:id="540827166">
      <w:bodyDiv w:val="1"/>
      <w:marLeft w:val="0"/>
      <w:marRight w:val="0"/>
      <w:marTop w:val="0"/>
      <w:marBottom w:val="0"/>
      <w:divBdr>
        <w:top w:val="none" w:sz="0" w:space="0" w:color="auto"/>
        <w:left w:val="none" w:sz="0" w:space="0" w:color="auto"/>
        <w:bottom w:val="none" w:sz="0" w:space="0" w:color="auto"/>
        <w:right w:val="none" w:sz="0" w:space="0" w:color="auto"/>
      </w:divBdr>
    </w:div>
    <w:div w:id="570844895">
      <w:bodyDiv w:val="1"/>
      <w:marLeft w:val="0"/>
      <w:marRight w:val="0"/>
      <w:marTop w:val="0"/>
      <w:marBottom w:val="0"/>
      <w:divBdr>
        <w:top w:val="none" w:sz="0" w:space="0" w:color="auto"/>
        <w:left w:val="none" w:sz="0" w:space="0" w:color="auto"/>
        <w:bottom w:val="none" w:sz="0" w:space="0" w:color="auto"/>
        <w:right w:val="none" w:sz="0" w:space="0" w:color="auto"/>
      </w:divBdr>
    </w:div>
    <w:div w:id="590088062">
      <w:bodyDiv w:val="1"/>
      <w:marLeft w:val="0"/>
      <w:marRight w:val="0"/>
      <w:marTop w:val="0"/>
      <w:marBottom w:val="0"/>
      <w:divBdr>
        <w:top w:val="none" w:sz="0" w:space="0" w:color="auto"/>
        <w:left w:val="none" w:sz="0" w:space="0" w:color="auto"/>
        <w:bottom w:val="none" w:sz="0" w:space="0" w:color="auto"/>
        <w:right w:val="none" w:sz="0" w:space="0" w:color="auto"/>
      </w:divBdr>
    </w:div>
    <w:div w:id="602491180">
      <w:bodyDiv w:val="1"/>
      <w:marLeft w:val="0"/>
      <w:marRight w:val="0"/>
      <w:marTop w:val="0"/>
      <w:marBottom w:val="0"/>
      <w:divBdr>
        <w:top w:val="none" w:sz="0" w:space="0" w:color="auto"/>
        <w:left w:val="none" w:sz="0" w:space="0" w:color="auto"/>
        <w:bottom w:val="none" w:sz="0" w:space="0" w:color="auto"/>
        <w:right w:val="none" w:sz="0" w:space="0" w:color="auto"/>
      </w:divBdr>
    </w:div>
    <w:div w:id="602881922">
      <w:bodyDiv w:val="1"/>
      <w:marLeft w:val="0"/>
      <w:marRight w:val="0"/>
      <w:marTop w:val="0"/>
      <w:marBottom w:val="0"/>
      <w:divBdr>
        <w:top w:val="none" w:sz="0" w:space="0" w:color="auto"/>
        <w:left w:val="none" w:sz="0" w:space="0" w:color="auto"/>
        <w:bottom w:val="none" w:sz="0" w:space="0" w:color="auto"/>
        <w:right w:val="none" w:sz="0" w:space="0" w:color="auto"/>
      </w:divBdr>
    </w:div>
    <w:div w:id="603222358">
      <w:bodyDiv w:val="1"/>
      <w:marLeft w:val="0"/>
      <w:marRight w:val="0"/>
      <w:marTop w:val="0"/>
      <w:marBottom w:val="0"/>
      <w:divBdr>
        <w:top w:val="none" w:sz="0" w:space="0" w:color="auto"/>
        <w:left w:val="none" w:sz="0" w:space="0" w:color="auto"/>
        <w:bottom w:val="none" w:sz="0" w:space="0" w:color="auto"/>
        <w:right w:val="none" w:sz="0" w:space="0" w:color="auto"/>
      </w:divBdr>
    </w:div>
    <w:div w:id="607154903">
      <w:bodyDiv w:val="1"/>
      <w:marLeft w:val="0"/>
      <w:marRight w:val="0"/>
      <w:marTop w:val="0"/>
      <w:marBottom w:val="0"/>
      <w:divBdr>
        <w:top w:val="none" w:sz="0" w:space="0" w:color="auto"/>
        <w:left w:val="none" w:sz="0" w:space="0" w:color="auto"/>
        <w:bottom w:val="none" w:sz="0" w:space="0" w:color="auto"/>
        <w:right w:val="none" w:sz="0" w:space="0" w:color="auto"/>
      </w:divBdr>
    </w:div>
    <w:div w:id="610014855">
      <w:bodyDiv w:val="1"/>
      <w:marLeft w:val="0"/>
      <w:marRight w:val="0"/>
      <w:marTop w:val="0"/>
      <w:marBottom w:val="0"/>
      <w:divBdr>
        <w:top w:val="none" w:sz="0" w:space="0" w:color="auto"/>
        <w:left w:val="none" w:sz="0" w:space="0" w:color="auto"/>
        <w:bottom w:val="none" w:sz="0" w:space="0" w:color="auto"/>
        <w:right w:val="none" w:sz="0" w:space="0" w:color="auto"/>
      </w:divBdr>
    </w:div>
    <w:div w:id="612178107">
      <w:bodyDiv w:val="1"/>
      <w:marLeft w:val="0"/>
      <w:marRight w:val="0"/>
      <w:marTop w:val="0"/>
      <w:marBottom w:val="0"/>
      <w:divBdr>
        <w:top w:val="none" w:sz="0" w:space="0" w:color="auto"/>
        <w:left w:val="none" w:sz="0" w:space="0" w:color="auto"/>
        <w:bottom w:val="none" w:sz="0" w:space="0" w:color="auto"/>
        <w:right w:val="none" w:sz="0" w:space="0" w:color="auto"/>
      </w:divBdr>
    </w:div>
    <w:div w:id="612784018">
      <w:bodyDiv w:val="1"/>
      <w:marLeft w:val="0"/>
      <w:marRight w:val="0"/>
      <w:marTop w:val="0"/>
      <w:marBottom w:val="0"/>
      <w:divBdr>
        <w:top w:val="none" w:sz="0" w:space="0" w:color="auto"/>
        <w:left w:val="none" w:sz="0" w:space="0" w:color="auto"/>
        <w:bottom w:val="none" w:sz="0" w:space="0" w:color="auto"/>
        <w:right w:val="none" w:sz="0" w:space="0" w:color="auto"/>
      </w:divBdr>
    </w:div>
    <w:div w:id="633096197">
      <w:bodyDiv w:val="1"/>
      <w:marLeft w:val="0"/>
      <w:marRight w:val="0"/>
      <w:marTop w:val="0"/>
      <w:marBottom w:val="0"/>
      <w:divBdr>
        <w:top w:val="none" w:sz="0" w:space="0" w:color="auto"/>
        <w:left w:val="none" w:sz="0" w:space="0" w:color="auto"/>
        <w:bottom w:val="none" w:sz="0" w:space="0" w:color="auto"/>
        <w:right w:val="none" w:sz="0" w:space="0" w:color="auto"/>
      </w:divBdr>
    </w:div>
    <w:div w:id="639266820">
      <w:bodyDiv w:val="1"/>
      <w:marLeft w:val="0"/>
      <w:marRight w:val="0"/>
      <w:marTop w:val="0"/>
      <w:marBottom w:val="0"/>
      <w:divBdr>
        <w:top w:val="none" w:sz="0" w:space="0" w:color="auto"/>
        <w:left w:val="none" w:sz="0" w:space="0" w:color="auto"/>
        <w:bottom w:val="none" w:sz="0" w:space="0" w:color="auto"/>
        <w:right w:val="none" w:sz="0" w:space="0" w:color="auto"/>
      </w:divBdr>
    </w:div>
    <w:div w:id="655453216">
      <w:bodyDiv w:val="1"/>
      <w:marLeft w:val="0"/>
      <w:marRight w:val="0"/>
      <w:marTop w:val="0"/>
      <w:marBottom w:val="0"/>
      <w:divBdr>
        <w:top w:val="none" w:sz="0" w:space="0" w:color="auto"/>
        <w:left w:val="none" w:sz="0" w:space="0" w:color="auto"/>
        <w:bottom w:val="none" w:sz="0" w:space="0" w:color="auto"/>
        <w:right w:val="none" w:sz="0" w:space="0" w:color="auto"/>
      </w:divBdr>
    </w:div>
    <w:div w:id="689530656">
      <w:bodyDiv w:val="1"/>
      <w:marLeft w:val="0"/>
      <w:marRight w:val="0"/>
      <w:marTop w:val="0"/>
      <w:marBottom w:val="0"/>
      <w:divBdr>
        <w:top w:val="none" w:sz="0" w:space="0" w:color="auto"/>
        <w:left w:val="none" w:sz="0" w:space="0" w:color="auto"/>
        <w:bottom w:val="none" w:sz="0" w:space="0" w:color="auto"/>
        <w:right w:val="none" w:sz="0" w:space="0" w:color="auto"/>
      </w:divBdr>
    </w:div>
    <w:div w:id="706221786">
      <w:bodyDiv w:val="1"/>
      <w:marLeft w:val="0"/>
      <w:marRight w:val="0"/>
      <w:marTop w:val="0"/>
      <w:marBottom w:val="0"/>
      <w:divBdr>
        <w:top w:val="none" w:sz="0" w:space="0" w:color="auto"/>
        <w:left w:val="none" w:sz="0" w:space="0" w:color="auto"/>
        <w:bottom w:val="none" w:sz="0" w:space="0" w:color="auto"/>
        <w:right w:val="none" w:sz="0" w:space="0" w:color="auto"/>
      </w:divBdr>
    </w:div>
    <w:div w:id="754016681">
      <w:bodyDiv w:val="1"/>
      <w:marLeft w:val="0"/>
      <w:marRight w:val="0"/>
      <w:marTop w:val="0"/>
      <w:marBottom w:val="0"/>
      <w:divBdr>
        <w:top w:val="none" w:sz="0" w:space="0" w:color="auto"/>
        <w:left w:val="none" w:sz="0" w:space="0" w:color="auto"/>
        <w:bottom w:val="none" w:sz="0" w:space="0" w:color="auto"/>
        <w:right w:val="none" w:sz="0" w:space="0" w:color="auto"/>
      </w:divBdr>
      <w:divsChild>
        <w:div w:id="751464575">
          <w:marLeft w:val="720"/>
          <w:marRight w:val="0"/>
          <w:marTop w:val="0"/>
          <w:marBottom w:val="0"/>
          <w:divBdr>
            <w:top w:val="none" w:sz="0" w:space="0" w:color="auto"/>
            <w:left w:val="none" w:sz="0" w:space="0" w:color="auto"/>
            <w:bottom w:val="none" w:sz="0" w:space="0" w:color="auto"/>
            <w:right w:val="none" w:sz="0" w:space="0" w:color="auto"/>
          </w:divBdr>
        </w:div>
        <w:div w:id="35784375">
          <w:marLeft w:val="720"/>
          <w:marRight w:val="0"/>
          <w:marTop w:val="0"/>
          <w:marBottom w:val="0"/>
          <w:divBdr>
            <w:top w:val="none" w:sz="0" w:space="0" w:color="auto"/>
            <w:left w:val="none" w:sz="0" w:space="0" w:color="auto"/>
            <w:bottom w:val="none" w:sz="0" w:space="0" w:color="auto"/>
            <w:right w:val="none" w:sz="0" w:space="0" w:color="auto"/>
          </w:divBdr>
        </w:div>
      </w:divsChild>
    </w:div>
    <w:div w:id="771321279">
      <w:bodyDiv w:val="1"/>
      <w:marLeft w:val="0"/>
      <w:marRight w:val="0"/>
      <w:marTop w:val="0"/>
      <w:marBottom w:val="0"/>
      <w:divBdr>
        <w:top w:val="none" w:sz="0" w:space="0" w:color="auto"/>
        <w:left w:val="none" w:sz="0" w:space="0" w:color="auto"/>
        <w:bottom w:val="none" w:sz="0" w:space="0" w:color="auto"/>
        <w:right w:val="none" w:sz="0" w:space="0" w:color="auto"/>
      </w:divBdr>
    </w:div>
    <w:div w:id="858277520">
      <w:bodyDiv w:val="1"/>
      <w:marLeft w:val="0"/>
      <w:marRight w:val="0"/>
      <w:marTop w:val="0"/>
      <w:marBottom w:val="0"/>
      <w:divBdr>
        <w:top w:val="none" w:sz="0" w:space="0" w:color="auto"/>
        <w:left w:val="none" w:sz="0" w:space="0" w:color="auto"/>
        <w:bottom w:val="none" w:sz="0" w:space="0" w:color="auto"/>
        <w:right w:val="none" w:sz="0" w:space="0" w:color="auto"/>
      </w:divBdr>
    </w:div>
    <w:div w:id="865413641">
      <w:bodyDiv w:val="1"/>
      <w:marLeft w:val="0"/>
      <w:marRight w:val="0"/>
      <w:marTop w:val="0"/>
      <w:marBottom w:val="0"/>
      <w:divBdr>
        <w:top w:val="none" w:sz="0" w:space="0" w:color="auto"/>
        <w:left w:val="none" w:sz="0" w:space="0" w:color="auto"/>
        <w:bottom w:val="none" w:sz="0" w:space="0" w:color="auto"/>
        <w:right w:val="none" w:sz="0" w:space="0" w:color="auto"/>
      </w:divBdr>
    </w:div>
    <w:div w:id="869414460">
      <w:bodyDiv w:val="1"/>
      <w:marLeft w:val="0"/>
      <w:marRight w:val="0"/>
      <w:marTop w:val="0"/>
      <w:marBottom w:val="0"/>
      <w:divBdr>
        <w:top w:val="none" w:sz="0" w:space="0" w:color="auto"/>
        <w:left w:val="none" w:sz="0" w:space="0" w:color="auto"/>
        <w:bottom w:val="none" w:sz="0" w:space="0" w:color="auto"/>
        <w:right w:val="none" w:sz="0" w:space="0" w:color="auto"/>
      </w:divBdr>
    </w:div>
    <w:div w:id="902721823">
      <w:bodyDiv w:val="1"/>
      <w:marLeft w:val="0"/>
      <w:marRight w:val="0"/>
      <w:marTop w:val="0"/>
      <w:marBottom w:val="0"/>
      <w:divBdr>
        <w:top w:val="none" w:sz="0" w:space="0" w:color="auto"/>
        <w:left w:val="none" w:sz="0" w:space="0" w:color="auto"/>
        <w:bottom w:val="none" w:sz="0" w:space="0" w:color="auto"/>
        <w:right w:val="none" w:sz="0" w:space="0" w:color="auto"/>
      </w:divBdr>
    </w:div>
    <w:div w:id="962155729">
      <w:bodyDiv w:val="1"/>
      <w:marLeft w:val="0"/>
      <w:marRight w:val="0"/>
      <w:marTop w:val="0"/>
      <w:marBottom w:val="0"/>
      <w:divBdr>
        <w:top w:val="none" w:sz="0" w:space="0" w:color="auto"/>
        <w:left w:val="none" w:sz="0" w:space="0" w:color="auto"/>
        <w:bottom w:val="none" w:sz="0" w:space="0" w:color="auto"/>
        <w:right w:val="none" w:sz="0" w:space="0" w:color="auto"/>
      </w:divBdr>
    </w:div>
    <w:div w:id="978605431">
      <w:bodyDiv w:val="1"/>
      <w:marLeft w:val="0"/>
      <w:marRight w:val="0"/>
      <w:marTop w:val="0"/>
      <w:marBottom w:val="0"/>
      <w:divBdr>
        <w:top w:val="none" w:sz="0" w:space="0" w:color="auto"/>
        <w:left w:val="none" w:sz="0" w:space="0" w:color="auto"/>
        <w:bottom w:val="none" w:sz="0" w:space="0" w:color="auto"/>
        <w:right w:val="none" w:sz="0" w:space="0" w:color="auto"/>
      </w:divBdr>
    </w:div>
    <w:div w:id="1021127830">
      <w:bodyDiv w:val="1"/>
      <w:marLeft w:val="0"/>
      <w:marRight w:val="0"/>
      <w:marTop w:val="0"/>
      <w:marBottom w:val="0"/>
      <w:divBdr>
        <w:top w:val="none" w:sz="0" w:space="0" w:color="auto"/>
        <w:left w:val="none" w:sz="0" w:space="0" w:color="auto"/>
        <w:bottom w:val="none" w:sz="0" w:space="0" w:color="auto"/>
        <w:right w:val="none" w:sz="0" w:space="0" w:color="auto"/>
      </w:divBdr>
    </w:div>
    <w:div w:id="1021973063">
      <w:bodyDiv w:val="1"/>
      <w:marLeft w:val="0"/>
      <w:marRight w:val="0"/>
      <w:marTop w:val="0"/>
      <w:marBottom w:val="0"/>
      <w:divBdr>
        <w:top w:val="none" w:sz="0" w:space="0" w:color="auto"/>
        <w:left w:val="none" w:sz="0" w:space="0" w:color="auto"/>
        <w:bottom w:val="none" w:sz="0" w:space="0" w:color="auto"/>
        <w:right w:val="none" w:sz="0" w:space="0" w:color="auto"/>
      </w:divBdr>
    </w:div>
    <w:div w:id="1055396360">
      <w:bodyDiv w:val="1"/>
      <w:marLeft w:val="0"/>
      <w:marRight w:val="0"/>
      <w:marTop w:val="0"/>
      <w:marBottom w:val="0"/>
      <w:divBdr>
        <w:top w:val="none" w:sz="0" w:space="0" w:color="auto"/>
        <w:left w:val="none" w:sz="0" w:space="0" w:color="auto"/>
        <w:bottom w:val="none" w:sz="0" w:space="0" w:color="auto"/>
        <w:right w:val="none" w:sz="0" w:space="0" w:color="auto"/>
      </w:divBdr>
    </w:div>
    <w:div w:id="1057318991">
      <w:bodyDiv w:val="1"/>
      <w:marLeft w:val="0"/>
      <w:marRight w:val="0"/>
      <w:marTop w:val="0"/>
      <w:marBottom w:val="0"/>
      <w:divBdr>
        <w:top w:val="none" w:sz="0" w:space="0" w:color="auto"/>
        <w:left w:val="none" w:sz="0" w:space="0" w:color="auto"/>
        <w:bottom w:val="none" w:sz="0" w:space="0" w:color="auto"/>
        <w:right w:val="none" w:sz="0" w:space="0" w:color="auto"/>
      </w:divBdr>
    </w:div>
    <w:div w:id="1065420721">
      <w:bodyDiv w:val="1"/>
      <w:marLeft w:val="0"/>
      <w:marRight w:val="0"/>
      <w:marTop w:val="0"/>
      <w:marBottom w:val="0"/>
      <w:divBdr>
        <w:top w:val="none" w:sz="0" w:space="0" w:color="auto"/>
        <w:left w:val="none" w:sz="0" w:space="0" w:color="auto"/>
        <w:bottom w:val="none" w:sz="0" w:space="0" w:color="auto"/>
        <w:right w:val="none" w:sz="0" w:space="0" w:color="auto"/>
      </w:divBdr>
    </w:div>
    <w:div w:id="1083381540">
      <w:bodyDiv w:val="1"/>
      <w:marLeft w:val="0"/>
      <w:marRight w:val="0"/>
      <w:marTop w:val="0"/>
      <w:marBottom w:val="0"/>
      <w:divBdr>
        <w:top w:val="none" w:sz="0" w:space="0" w:color="auto"/>
        <w:left w:val="none" w:sz="0" w:space="0" w:color="auto"/>
        <w:bottom w:val="none" w:sz="0" w:space="0" w:color="auto"/>
        <w:right w:val="none" w:sz="0" w:space="0" w:color="auto"/>
      </w:divBdr>
    </w:div>
    <w:div w:id="1083600413">
      <w:bodyDiv w:val="1"/>
      <w:marLeft w:val="0"/>
      <w:marRight w:val="0"/>
      <w:marTop w:val="0"/>
      <w:marBottom w:val="0"/>
      <w:divBdr>
        <w:top w:val="none" w:sz="0" w:space="0" w:color="auto"/>
        <w:left w:val="none" w:sz="0" w:space="0" w:color="auto"/>
        <w:bottom w:val="none" w:sz="0" w:space="0" w:color="auto"/>
        <w:right w:val="none" w:sz="0" w:space="0" w:color="auto"/>
      </w:divBdr>
    </w:div>
    <w:div w:id="1093623728">
      <w:bodyDiv w:val="1"/>
      <w:marLeft w:val="0"/>
      <w:marRight w:val="0"/>
      <w:marTop w:val="0"/>
      <w:marBottom w:val="0"/>
      <w:divBdr>
        <w:top w:val="none" w:sz="0" w:space="0" w:color="auto"/>
        <w:left w:val="none" w:sz="0" w:space="0" w:color="auto"/>
        <w:bottom w:val="none" w:sz="0" w:space="0" w:color="auto"/>
        <w:right w:val="none" w:sz="0" w:space="0" w:color="auto"/>
      </w:divBdr>
      <w:divsChild>
        <w:div w:id="1416434734">
          <w:marLeft w:val="0"/>
          <w:marRight w:val="0"/>
          <w:marTop w:val="0"/>
          <w:marBottom w:val="0"/>
          <w:divBdr>
            <w:top w:val="none" w:sz="0" w:space="0" w:color="auto"/>
            <w:left w:val="none" w:sz="0" w:space="0" w:color="auto"/>
            <w:bottom w:val="none" w:sz="0" w:space="0" w:color="auto"/>
            <w:right w:val="none" w:sz="0" w:space="0" w:color="auto"/>
          </w:divBdr>
        </w:div>
      </w:divsChild>
    </w:div>
    <w:div w:id="1100222435">
      <w:bodyDiv w:val="1"/>
      <w:marLeft w:val="0"/>
      <w:marRight w:val="0"/>
      <w:marTop w:val="0"/>
      <w:marBottom w:val="0"/>
      <w:divBdr>
        <w:top w:val="none" w:sz="0" w:space="0" w:color="auto"/>
        <w:left w:val="none" w:sz="0" w:space="0" w:color="auto"/>
        <w:bottom w:val="none" w:sz="0" w:space="0" w:color="auto"/>
        <w:right w:val="none" w:sz="0" w:space="0" w:color="auto"/>
      </w:divBdr>
    </w:div>
    <w:div w:id="1100487349">
      <w:bodyDiv w:val="1"/>
      <w:marLeft w:val="0"/>
      <w:marRight w:val="0"/>
      <w:marTop w:val="0"/>
      <w:marBottom w:val="0"/>
      <w:divBdr>
        <w:top w:val="none" w:sz="0" w:space="0" w:color="auto"/>
        <w:left w:val="none" w:sz="0" w:space="0" w:color="auto"/>
        <w:bottom w:val="none" w:sz="0" w:space="0" w:color="auto"/>
        <w:right w:val="none" w:sz="0" w:space="0" w:color="auto"/>
      </w:divBdr>
    </w:div>
    <w:div w:id="1141145503">
      <w:bodyDiv w:val="1"/>
      <w:marLeft w:val="0"/>
      <w:marRight w:val="0"/>
      <w:marTop w:val="0"/>
      <w:marBottom w:val="0"/>
      <w:divBdr>
        <w:top w:val="none" w:sz="0" w:space="0" w:color="auto"/>
        <w:left w:val="none" w:sz="0" w:space="0" w:color="auto"/>
        <w:bottom w:val="none" w:sz="0" w:space="0" w:color="auto"/>
        <w:right w:val="none" w:sz="0" w:space="0" w:color="auto"/>
      </w:divBdr>
    </w:div>
    <w:div w:id="1274902128">
      <w:bodyDiv w:val="1"/>
      <w:marLeft w:val="0"/>
      <w:marRight w:val="0"/>
      <w:marTop w:val="0"/>
      <w:marBottom w:val="0"/>
      <w:divBdr>
        <w:top w:val="none" w:sz="0" w:space="0" w:color="auto"/>
        <w:left w:val="none" w:sz="0" w:space="0" w:color="auto"/>
        <w:bottom w:val="none" w:sz="0" w:space="0" w:color="auto"/>
        <w:right w:val="none" w:sz="0" w:space="0" w:color="auto"/>
      </w:divBdr>
    </w:div>
    <w:div w:id="1288008538">
      <w:bodyDiv w:val="1"/>
      <w:marLeft w:val="0"/>
      <w:marRight w:val="0"/>
      <w:marTop w:val="0"/>
      <w:marBottom w:val="0"/>
      <w:divBdr>
        <w:top w:val="none" w:sz="0" w:space="0" w:color="auto"/>
        <w:left w:val="none" w:sz="0" w:space="0" w:color="auto"/>
        <w:bottom w:val="none" w:sz="0" w:space="0" w:color="auto"/>
        <w:right w:val="none" w:sz="0" w:space="0" w:color="auto"/>
      </w:divBdr>
    </w:div>
    <w:div w:id="1306930644">
      <w:bodyDiv w:val="1"/>
      <w:marLeft w:val="0"/>
      <w:marRight w:val="0"/>
      <w:marTop w:val="0"/>
      <w:marBottom w:val="0"/>
      <w:divBdr>
        <w:top w:val="none" w:sz="0" w:space="0" w:color="auto"/>
        <w:left w:val="none" w:sz="0" w:space="0" w:color="auto"/>
        <w:bottom w:val="none" w:sz="0" w:space="0" w:color="auto"/>
        <w:right w:val="none" w:sz="0" w:space="0" w:color="auto"/>
      </w:divBdr>
    </w:div>
    <w:div w:id="1357580538">
      <w:bodyDiv w:val="1"/>
      <w:marLeft w:val="0"/>
      <w:marRight w:val="0"/>
      <w:marTop w:val="0"/>
      <w:marBottom w:val="0"/>
      <w:divBdr>
        <w:top w:val="none" w:sz="0" w:space="0" w:color="auto"/>
        <w:left w:val="none" w:sz="0" w:space="0" w:color="auto"/>
        <w:bottom w:val="none" w:sz="0" w:space="0" w:color="auto"/>
        <w:right w:val="none" w:sz="0" w:space="0" w:color="auto"/>
      </w:divBdr>
    </w:div>
    <w:div w:id="1405445837">
      <w:bodyDiv w:val="1"/>
      <w:marLeft w:val="0"/>
      <w:marRight w:val="0"/>
      <w:marTop w:val="0"/>
      <w:marBottom w:val="0"/>
      <w:divBdr>
        <w:top w:val="none" w:sz="0" w:space="0" w:color="auto"/>
        <w:left w:val="none" w:sz="0" w:space="0" w:color="auto"/>
        <w:bottom w:val="none" w:sz="0" w:space="0" w:color="auto"/>
        <w:right w:val="none" w:sz="0" w:space="0" w:color="auto"/>
      </w:divBdr>
    </w:div>
    <w:div w:id="1407609816">
      <w:bodyDiv w:val="1"/>
      <w:marLeft w:val="0"/>
      <w:marRight w:val="0"/>
      <w:marTop w:val="0"/>
      <w:marBottom w:val="0"/>
      <w:divBdr>
        <w:top w:val="none" w:sz="0" w:space="0" w:color="auto"/>
        <w:left w:val="none" w:sz="0" w:space="0" w:color="auto"/>
        <w:bottom w:val="none" w:sz="0" w:space="0" w:color="auto"/>
        <w:right w:val="none" w:sz="0" w:space="0" w:color="auto"/>
      </w:divBdr>
    </w:div>
    <w:div w:id="1425146204">
      <w:bodyDiv w:val="1"/>
      <w:marLeft w:val="0"/>
      <w:marRight w:val="0"/>
      <w:marTop w:val="0"/>
      <w:marBottom w:val="0"/>
      <w:divBdr>
        <w:top w:val="none" w:sz="0" w:space="0" w:color="auto"/>
        <w:left w:val="none" w:sz="0" w:space="0" w:color="auto"/>
        <w:bottom w:val="none" w:sz="0" w:space="0" w:color="auto"/>
        <w:right w:val="none" w:sz="0" w:space="0" w:color="auto"/>
      </w:divBdr>
    </w:div>
    <w:div w:id="1486431990">
      <w:bodyDiv w:val="1"/>
      <w:marLeft w:val="0"/>
      <w:marRight w:val="0"/>
      <w:marTop w:val="0"/>
      <w:marBottom w:val="0"/>
      <w:divBdr>
        <w:top w:val="none" w:sz="0" w:space="0" w:color="auto"/>
        <w:left w:val="none" w:sz="0" w:space="0" w:color="auto"/>
        <w:bottom w:val="none" w:sz="0" w:space="0" w:color="auto"/>
        <w:right w:val="none" w:sz="0" w:space="0" w:color="auto"/>
      </w:divBdr>
    </w:div>
    <w:div w:id="1490559541">
      <w:bodyDiv w:val="1"/>
      <w:marLeft w:val="0"/>
      <w:marRight w:val="0"/>
      <w:marTop w:val="0"/>
      <w:marBottom w:val="0"/>
      <w:divBdr>
        <w:top w:val="none" w:sz="0" w:space="0" w:color="auto"/>
        <w:left w:val="none" w:sz="0" w:space="0" w:color="auto"/>
        <w:bottom w:val="none" w:sz="0" w:space="0" w:color="auto"/>
        <w:right w:val="none" w:sz="0" w:space="0" w:color="auto"/>
      </w:divBdr>
    </w:div>
    <w:div w:id="1490974097">
      <w:bodyDiv w:val="1"/>
      <w:marLeft w:val="0"/>
      <w:marRight w:val="0"/>
      <w:marTop w:val="0"/>
      <w:marBottom w:val="0"/>
      <w:divBdr>
        <w:top w:val="none" w:sz="0" w:space="0" w:color="auto"/>
        <w:left w:val="none" w:sz="0" w:space="0" w:color="auto"/>
        <w:bottom w:val="none" w:sz="0" w:space="0" w:color="auto"/>
        <w:right w:val="none" w:sz="0" w:space="0" w:color="auto"/>
      </w:divBdr>
    </w:div>
    <w:div w:id="1526215807">
      <w:bodyDiv w:val="1"/>
      <w:marLeft w:val="0"/>
      <w:marRight w:val="0"/>
      <w:marTop w:val="0"/>
      <w:marBottom w:val="0"/>
      <w:divBdr>
        <w:top w:val="none" w:sz="0" w:space="0" w:color="auto"/>
        <w:left w:val="none" w:sz="0" w:space="0" w:color="auto"/>
        <w:bottom w:val="none" w:sz="0" w:space="0" w:color="auto"/>
        <w:right w:val="none" w:sz="0" w:space="0" w:color="auto"/>
      </w:divBdr>
    </w:div>
    <w:div w:id="1546530132">
      <w:bodyDiv w:val="1"/>
      <w:marLeft w:val="0"/>
      <w:marRight w:val="0"/>
      <w:marTop w:val="0"/>
      <w:marBottom w:val="0"/>
      <w:divBdr>
        <w:top w:val="none" w:sz="0" w:space="0" w:color="auto"/>
        <w:left w:val="none" w:sz="0" w:space="0" w:color="auto"/>
        <w:bottom w:val="none" w:sz="0" w:space="0" w:color="auto"/>
        <w:right w:val="none" w:sz="0" w:space="0" w:color="auto"/>
      </w:divBdr>
    </w:div>
    <w:div w:id="1550875543">
      <w:bodyDiv w:val="1"/>
      <w:marLeft w:val="0"/>
      <w:marRight w:val="0"/>
      <w:marTop w:val="0"/>
      <w:marBottom w:val="0"/>
      <w:divBdr>
        <w:top w:val="none" w:sz="0" w:space="0" w:color="auto"/>
        <w:left w:val="none" w:sz="0" w:space="0" w:color="auto"/>
        <w:bottom w:val="none" w:sz="0" w:space="0" w:color="auto"/>
        <w:right w:val="none" w:sz="0" w:space="0" w:color="auto"/>
      </w:divBdr>
    </w:div>
    <w:div w:id="1620333280">
      <w:bodyDiv w:val="1"/>
      <w:marLeft w:val="0"/>
      <w:marRight w:val="0"/>
      <w:marTop w:val="0"/>
      <w:marBottom w:val="0"/>
      <w:divBdr>
        <w:top w:val="none" w:sz="0" w:space="0" w:color="auto"/>
        <w:left w:val="none" w:sz="0" w:space="0" w:color="auto"/>
        <w:bottom w:val="none" w:sz="0" w:space="0" w:color="auto"/>
        <w:right w:val="none" w:sz="0" w:space="0" w:color="auto"/>
      </w:divBdr>
    </w:div>
    <w:div w:id="1675182965">
      <w:bodyDiv w:val="1"/>
      <w:marLeft w:val="0"/>
      <w:marRight w:val="0"/>
      <w:marTop w:val="0"/>
      <w:marBottom w:val="0"/>
      <w:divBdr>
        <w:top w:val="none" w:sz="0" w:space="0" w:color="auto"/>
        <w:left w:val="none" w:sz="0" w:space="0" w:color="auto"/>
        <w:bottom w:val="none" w:sz="0" w:space="0" w:color="auto"/>
        <w:right w:val="none" w:sz="0" w:space="0" w:color="auto"/>
      </w:divBdr>
    </w:div>
    <w:div w:id="1713112014">
      <w:bodyDiv w:val="1"/>
      <w:marLeft w:val="0"/>
      <w:marRight w:val="0"/>
      <w:marTop w:val="0"/>
      <w:marBottom w:val="0"/>
      <w:divBdr>
        <w:top w:val="none" w:sz="0" w:space="0" w:color="auto"/>
        <w:left w:val="none" w:sz="0" w:space="0" w:color="auto"/>
        <w:bottom w:val="none" w:sz="0" w:space="0" w:color="auto"/>
        <w:right w:val="none" w:sz="0" w:space="0" w:color="auto"/>
      </w:divBdr>
    </w:div>
    <w:div w:id="1742944358">
      <w:bodyDiv w:val="1"/>
      <w:marLeft w:val="0"/>
      <w:marRight w:val="0"/>
      <w:marTop w:val="0"/>
      <w:marBottom w:val="0"/>
      <w:divBdr>
        <w:top w:val="none" w:sz="0" w:space="0" w:color="auto"/>
        <w:left w:val="none" w:sz="0" w:space="0" w:color="auto"/>
        <w:bottom w:val="none" w:sz="0" w:space="0" w:color="auto"/>
        <w:right w:val="none" w:sz="0" w:space="0" w:color="auto"/>
      </w:divBdr>
    </w:div>
    <w:div w:id="1778062861">
      <w:bodyDiv w:val="1"/>
      <w:marLeft w:val="0"/>
      <w:marRight w:val="0"/>
      <w:marTop w:val="0"/>
      <w:marBottom w:val="0"/>
      <w:divBdr>
        <w:top w:val="none" w:sz="0" w:space="0" w:color="auto"/>
        <w:left w:val="none" w:sz="0" w:space="0" w:color="auto"/>
        <w:bottom w:val="none" w:sz="0" w:space="0" w:color="auto"/>
        <w:right w:val="none" w:sz="0" w:space="0" w:color="auto"/>
      </w:divBdr>
    </w:div>
    <w:div w:id="1789229628">
      <w:bodyDiv w:val="1"/>
      <w:marLeft w:val="0"/>
      <w:marRight w:val="0"/>
      <w:marTop w:val="0"/>
      <w:marBottom w:val="0"/>
      <w:divBdr>
        <w:top w:val="none" w:sz="0" w:space="0" w:color="auto"/>
        <w:left w:val="none" w:sz="0" w:space="0" w:color="auto"/>
        <w:bottom w:val="none" w:sz="0" w:space="0" w:color="auto"/>
        <w:right w:val="none" w:sz="0" w:space="0" w:color="auto"/>
      </w:divBdr>
    </w:div>
    <w:div w:id="1800802241">
      <w:bodyDiv w:val="1"/>
      <w:marLeft w:val="0"/>
      <w:marRight w:val="0"/>
      <w:marTop w:val="0"/>
      <w:marBottom w:val="0"/>
      <w:divBdr>
        <w:top w:val="none" w:sz="0" w:space="0" w:color="auto"/>
        <w:left w:val="none" w:sz="0" w:space="0" w:color="auto"/>
        <w:bottom w:val="none" w:sz="0" w:space="0" w:color="auto"/>
        <w:right w:val="none" w:sz="0" w:space="0" w:color="auto"/>
      </w:divBdr>
    </w:div>
    <w:div w:id="1804498835">
      <w:bodyDiv w:val="1"/>
      <w:marLeft w:val="0"/>
      <w:marRight w:val="0"/>
      <w:marTop w:val="0"/>
      <w:marBottom w:val="0"/>
      <w:divBdr>
        <w:top w:val="none" w:sz="0" w:space="0" w:color="auto"/>
        <w:left w:val="none" w:sz="0" w:space="0" w:color="auto"/>
        <w:bottom w:val="none" w:sz="0" w:space="0" w:color="auto"/>
        <w:right w:val="none" w:sz="0" w:space="0" w:color="auto"/>
      </w:divBdr>
    </w:div>
    <w:div w:id="1856457791">
      <w:bodyDiv w:val="1"/>
      <w:marLeft w:val="0"/>
      <w:marRight w:val="0"/>
      <w:marTop w:val="0"/>
      <w:marBottom w:val="0"/>
      <w:divBdr>
        <w:top w:val="none" w:sz="0" w:space="0" w:color="auto"/>
        <w:left w:val="none" w:sz="0" w:space="0" w:color="auto"/>
        <w:bottom w:val="none" w:sz="0" w:space="0" w:color="auto"/>
        <w:right w:val="none" w:sz="0" w:space="0" w:color="auto"/>
      </w:divBdr>
    </w:div>
    <w:div w:id="1887642416">
      <w:bodyDiv w:val="1"/>
      <w:marLeft w:val="0"/>
      <w:marRight w:val="0"/>
      <w:marTop w:val="0"/>
      <w:marBottom w:val="0"/>
      <w:divBdr>
        <w:top w:val="none" w:sz="0" w:space="0" w:color="auto"/>
        <w:left w:val="none" w:sz="0" w:space="0" w:color="auto"/>
        <w:bottom w:val="none" w:sz="0" w:space="0" w:color="auto"/>
        <w:right w:val="none" w:sz="0" w:space="0" w:color="auto"/>
      </w:divBdr>
    </w:div>
    <w:div w:id="1907833889">
      <w:bodyDiv w:val="1"/>
      <w:marLeft w:val="0"/>
      <w:marRight w:val="0"/>
      <w:marTop w:val="0"/>
      <w:marBottom w:val="0"/>
      <w:divBdr>
        <w:top w:val="none" w:sz="0" w:space="0" w:color="auto"/>
        <w:left w:val="none" w:sz="0" w:space="0" w:color="auto"/>
        <w:bottom w:val="none" w:sz="0" w:space="0" w:color="auto"/>
        <w:right w:val="none" w:sz="0" w:space="0" w:color="auto"/>
      </w:divBdr>
    </w:div>
    <w:div w:id="1926840464">
      <w:bodyDiv w:val="1"/>
      <w:marLeft w:val="0"/>
      <w:marRight w:val="0"/>
      <w:marTop w:val="0"/>
      <w:marBottom w:val="0"/>
      <w:divBdr>
        <w:top w:val="none" w:sz="0" w:space="0" w:color="auto"/>
        <w:left w:val="none" w:sz="0" w:space="0" w:color="auto"/>
        <w:bottom w:val="none" w:sz="0" w:space="0" w:color="auto"/>
        <w:right w:val="none" w:sz="0" w:space="0" w:color="auto"/>
      </w:divBdr>
    </w:div>
    <w:div w:id="1939747604">
      <w:bodyDiv w:val="1"/>
      <w:marLeft w:val="0"/>
      <w:marRight w:val="0"/>
      <w:marTop w:val="0"/>
      <w:marBottom w:val="0"/>
      <w:divBdr>
        <w:top w:val="none" w:sz="0" w:space="0" w:color="auto"/>
        <w:left w:val="none" w:sz="0" w:space="0" w:color="auto"/>
        <w:bottom w:val="none" w:sz="0" w:space="0" w:color="auto"/>
        <w:right w:val="none" w:sz="0" w:space="0" w:color="auto"/>
      </w:divBdr>
    </w:div>
    <w:div w:id="2025475493">
      <w:bodyDiv w:val="1"/>
      <w:marLeft w:val="0"/>
      <w:marRight w:val="0"/>
      <w:marTop w:val="0"/>
      <w:marBottom w:val="0"/>
      <w:divBdr>
        <w:top w:val="none" w:sz="0" w:space="0" w:color="auto"/>
        <w:left w:val="none" w:sz="0" w:space="0" w:color="auto"/>
        <w:bottom w:val="none" w:sz="0" w:space="0" w:color="auto"/>
        <w:right w:val="none" w:sz="0" w:space="0" w:color="auto"/>
      </w:divBdr>
    </w:div>
    <w:div w:id="2039620542">
      <w:bodyDiv w:val="1"/>
      <w:marLeft w:val="0"/>
      <w:marRight w:val="0"/>
      <w:marTop w:val="0"/>
      <w:marBottom w:val="0"/>
      <w:divBdr>
        <w:top w:val="none" w:sz="0" w:space="0" w:color="auto"/>
        <w:left w:val="none" w:sz="0" w:space="0" w:color="auto"/>
        <w:bottom w:val="none" w:sz="0" w:space="0" w:color="auto"/>
        <w:right w:val="none" w:sz="0" w:space="0" w:color="auto"/>
      </w:divBdr>
    </w:div>
    <w:div w:id="2043747324">
      <w:bodyDiv w:val="1"/>
      <w:marLeft w:val="0"/>
      <w:marRight w:val="0"/>
      <w:marTop w:val="0"/>
      <w:marBottom w:val="0"/>
      <w:divBdr>
        <w:top w:val="none" w:sz="0" w:space="0" w:color="auto"/>
        <w:left w:val="none" w:sz="0" w:space="0" w:color="auto"/>
        <w:bottom w:val="none" w:sz="0" w:space="0" w:color="auto"/>
        <w:right w:val="none" w:sz="0" w:space="0" w:color="auto"/>
      </w:divBdr>
    </w:div>
    <w:div w:id="2055763982">
      <w:bodyDiv w:val="1"/>
      <w:marLeft w:val="0"/>
      <w:marRight w:val="0"/>
      <w:marTop w:val="0"/>
      <w:marBottom w:val="0"/>
      <w:divBdr>
        <w:top w:val="none" w:sz="0" w:space="0" w:color="auto"/>
        <w:left w:val="none" w:sz="0" w:space="0" w:color="auto"/>
        <w:bottom w:val="none" w:sz="0" w:space="0" w:color="auto"/>
        <w:right w:val="none" w:sz="0" w:space="0" w:color="auto"/>
      </w:divBdr>
    </w:div>
    <w:div w:id="2069646357">
      <w:bodyDiv w:val="1"/>
      <w:marLeft w:val="0"/>
      <w:marRight w:val="0"/>
      <w:marTop w:val="0"/>
      <w:marBottom w:val="0"/>
      <w:divBdr>
        <w:top w:val="none" w:sz="0" w:space="0" w:color="auto"/>
        <w:left w:val="none" w:sz="0" w:space="0" w:color="auto"/>
        <w:bottom w:val="none" w:sz="0" w:space="0" w:color="auto"/>
        <w:right w:val="none" w:sz="0" w:space="0" w:color="auto"/>
      </w:divBdr>
    </w:div>
    <w:div w:id="21013646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2CBB65-F4A4-4E96-92C1-B90742FE7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655</Words>
  <Characters>3931</Characters>
  <Application>Microsoft Office Word</Application>
  <DocSecurity>0</DocSecurity>
  <Lines>32</Lines>
  <Paragraphs>9</Paragraphs>
  <ScaleCrop>false</ScaleCrop>
  <HeadingPairs>
    <vt:vector size="2" baseType="variant">
      <vt:variant>
        <vt:lpstr>Tytuł</vt:lpstr>
      </vt:variant>
      <vt:variant>
        <vt:i4>1</vt:i4>
      </vt:variant>
    </vt:vector>
  </HeadingPairs>
  <TitlesOfParts>
    <vt:vector size="1" baseType="lpstr">
      <vt:lpstr/>
    </vt:vector>
  </TitlesOfParts>
  <Company>ZUS</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Kopczyńska, Beata</dc:creator>
  <cp:lastModifiedBy>Kopczyńska, Beata</cp:lastModifiedBy>
  <cp:revision>4</cp:revision>
  <cp:lastPrinted>2024-02-09T11:17:00Z</cp:lastPrinted>
  <dcterms:created xsi:type="dcterms:W3CDTF">2026-09-23T07:20:00Z</dcterms:created>
  <dcterms:modified xsi:type="dcterms:W3CDTF">2026-09-23T07:28:00Z</dcterms:modified>
</cp:coreProperties>
</file>